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7269" w14:textId="54CB0236" w:rsidR="00772BF7" w:rsidRPr="00772BF7" w:rsidRDefault="00772BF7" w:rsidP="00772BF7">
      <w:pPr>
        <w:spacing w:after="0" w:line="252" w:lineRule="auto"/>
        <w:jc w:val="center"/>
        <w:rPr>
          <w:rFonts w:ascii="Times New Roman" w:eastAsia="Calibri" w:hAnsi="Times New Roman" w:cs="Times New Roman"/>
        </w:rPr>
      </w:pPr>
    </w:p>
    <w:p w14:paraId="3F90D9EC" w14:textId="77777777" w:rsidR="00772BF7" w:rsidRPr="00772BF7" w:rsidRDefault="00772BF7" w:rsidP="00772BF7">
      <w:pPr>
        <w:spacing w:after="0" w:line="252" w:lineRule="auto"/>
        <w:jc w:val="center"/>
        <w:rPr>
          <w:rFonts w:ascii="Times New Roman" w:eastAsia="Calibri" w:hAnsi="Times New Roman" w:cs="Times New Roman"/>
        </w:rPr>
      </w:pPr>
    </w:p>
    <w:p w14:paraId="6F88FD91" w14:textId="101707B8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1438FDA9" w14:textId="77777777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566C6D06" w14:textId="77777777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354C194C" w14:textId="77777777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1F28C558" w14:textId="0BCC0F52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125C228B" w14:textId="0CCCF64A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3D53C535" w14:textId="0F156F93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023053CF" w14:textId="0AC2D3C9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48A50C20" w14:textId="4DCC744F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68BF89A6" w14:textId="218DC471" w:rsidR="00D0731D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6FF8B3F4" w14:textId="47A70F64" w:rsidR="00D0731D" w:rsidRPr="00772BF7" w:rsidRDefault="00D0731D" w:rsidP="00772BF7">
      <w:pPr>
        <w:spacing w:after="0" w:line="252" w:lineRule="auto"/>
        <w:rPr>
          <w:rFonts w:ascii="Times New Roman" w:eastAsia="Calibri" w:hAnsi="Times New Roman" w:cs="Times New Roman"/>
        </w:rPr>
      </w:pPr>
    </w:p>
    <w:p w14:paraId="1D43F485" w14:textId="0C9BDF7B" w:rsidR="00772BF7" w:rsidRPr="00772BF7" w:rsidRDefault="00772BF7" w:rsidP="00772BF7">
      <w:pPr>
        <w:spacing w:after="0" w:line="252" w:lineRule="auto"/>
        <w:jc w:val="center"/>
        <w:rPr>
          <w:rFonts w:ascii="Times New Roman" w:eastAsia="Calibri" w:hAnsi="Times New Roman" w:cs="Times New Roman"/>
        </w:rPr>
      </w:pPr>
    </w:p>
    <w:p w14:paraId="53084FFB" w14:textId="608BE196" w:rsidR="00772BF7" w:rsidRPr="00D0731D" w:rsidRDefault="00772BF7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D0731D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>STANDARDY OCHRONY MAŁOLETNICH</w:t>
      </w:r>
    </w:p>
    <w:p w14:paraId="63B53F2A" w14:textId="27B6C60A" w:rsidR="00CD0B07" w:rsidRPr="00D0731D" w:rsidRDefault="00CD0B07" w:rsidP="00CD0B0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>PRACOWNIA FIZJOTERAPII WIOLETA PIĘTKA</w:t>
      </w:r>
    </w:p>
    <w:p w14:paraId="36B8CC25" w14:textId="604110CA" w:rsidR="00772BF7" w:rsidRPr="00772BF7" w:rsidRDefault="00772BF7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7C6C13" w14:textId="3C58B460" w:rsidR="00772BF7" w:rsidRPr="00D0731D" w:rsidRDefault="0015539A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 xml:space="preserve">- </w:t>
      </w:r>
      <w:r w:rsidR="00772BF7" w:rsidRPr="00D0731D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>wersja zupełna</w:t>
      </w:r>
      <w: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 xml:space="preserve"> -</w:t>
      </w:r>
    </w:p>
    <w:p w14:paraId="6623B899" w14:textId="4F0EB3C7" w:rsidR="004155A2" w:rsidRDefault="004155A2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2A9128" w14:textId="5D229F23" w:rsidR="004155A2" w:rsidRDefault="004155A2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1B261C" w14:textId="77777777" w:rsidR="004155A2" w:rsidRDefault="004155A2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294F4D" w14:textId="77777777" w:rsidR="004155A2" w:rsidRDefault="004155A2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A9F92A" w14:textId="57D5BDAE" w:rsidR="004155A2" w:rsidRDefault="004155A2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5930E9" w14:textId="48753163" w:rsidR="004155A2" w:rsidRDefault="004155A2" w:rsidP="00772BF7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5AB25B" w14:textId="77777777" w:rsidR="001806D6" w:rsidRDefault="001806D6" w:rsidP="00772BF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5FBCD" w14:textId="77777777" w:rsidR="004155A2" w:rsidRDefault="004155A2" w:rsidP="00772BF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95F3E6" w14:textId="77777777" w:rsidR="004155A2" w:rsidRDefault="004155A2" w:rsidP="00772BF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0DB105" w14:textId="55394250" w:rsidR="004155A2" w:rsidRDefault="001B5B75" w:rsidP="009A0985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098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25CB9C" wp14:editId="39518BEB">
            <wp:extent cx="4902835" cy="1645920"/>
            <wp:effectExtent l="0" t="0" r="0" b="0"/>
            <wp:docPr id="534636613" name="Obraz 1" descr="Obraz zawierający logo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36613" name="Obraz 1" descr="Obraz zawierający logo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55F3" w14:textId="2B60C6A7" w:rsidR="007D4CD8" w:rsidRDefault="007D4CD8" w:rsidP="007D4CD8">
      <w:pPr>
        <w:tabs>
          <w:tab w:val="left" w:pos="539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526303" w14:textId="0BC65B14" w:rsidR="00764ADF" w:rsidRDefault="00764ADF" w:rsidP="007D4CD8">
      <w:pPr>
        <w:tabs>
          <w:tab w:val="left" w:pos="539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FE3D75" w14:textId="1E258F8E" w:rsidR="00764ADF" w:rsidRDefault="00764ADF" w:rsidP="007D4CD8">
      <w:pPr>
        <w:tabs>
          <w:tab w:val="left" w:pos="539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FCE21F" w14:textId="77777777" w:rsidR="00764ADF" w:rsidRDefault="00764ADF" w:rsidP="007D4CD8">
      <w:pPr>
        <w:tabs>
          <w:tab w:val="left" w:pos="539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96A42C" w14:textId="77777777" w:rsidR="00764ADF" w:rsidRDefault="00764ADF" w:rsidP="007D4CD8">
      <w:pPr>
        <w:tabs>
          <w:tab w:val="left" w:pos="539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2F4365" w14:textId="77777777" w:rsidR="00764ADF" w:rsidRDefault="00764ADF" w:rsidP="007D4CD8">
      <w:pPr>
        <w:tabs>
          <w:tab w:val="left" w:pos="539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CCDE50" w14:textId="77777777" w:rsidR="00CD0B07" w:rsidRPr="00B54467" w:rsidRDefault="00CD0B07" w:rsidP="007D4CD8">
      <w:pPr>
        <w:tabs>
          <w:tab w:val="left" w:pos="539"/>
        </w:tabs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D4CD8" w14:paraId="1DE591D0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5DCD092B" w14:textId="20A0672E" w:rsidR="007D4CD8" w:rsidRDefault="007D4CD8" w:rsidP="002262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F5496" w:themeColor="accent1" w:themeShade="BF"/>
                <w:sz w:val="24"/>
                <w:szCs w:val="24"/>
              </w:rPr>
              <w:lastRenderedPageBreak/>
              <w:t>P</w:t>
            </w:r>
            <w:r w:rsidR="00CD0B07">
              <w:rPr>
                <w:rFonts w:ascii="Times New Roman" w:eastAsia="Calibri" w:hAnsi="Times New Roman" w:cs="Times New Roman"/>
                <w:color w:val="2F5496" w:themeColor="accent1" w:themeShade="BF"/>
                <w:sz w:val="24"/>
                <w:szCs w:val="24"/>
              </w:rPr>
              <w:t>odstawy Prawne Wprowadzenia</w:t>
            </w:r>
            <w:r>
              <w:rPr>
                <w:rFonts w:ascii="Times New Roman" w:eastAsia="Calibri" w:hAnsi="Times New Roman" w:cs="Times New Roman"/>
                <w:color w:val="2F5496" w:themeColor="accent1" w:themeShade="BF"/>
                <w:sz w:val="24"/>
                <w:szCs w:val="24"/>
              </w:rPr>
              <w:t xml:space="preserve"> Standardów Ochrony Małoletnich </w:t>
            </w:r>
            <w:r>
              <w:rPr>
                <w:rFonts w:ascii="Times New Roman" w:eastAsia="Calibri" w:hAnsi="Times New Roman" w:cs="Times New Roman"/>
                <w:color w:val="2F5496" w:themeColor="accent1" w:themeShade="BF"/>
                <w:sz w:val="24"/>
                <w:szCs w:val="24"/>
              </w:rPr>
              <w:br/>
              <w:t xml:space="preserve">w </w:t>
            </w:r>
            <w:r w:rsidR="00CD0B07">
              <w:rPr>
                <w:rFonts w:ascii="Times New Roman" w:eastAsia="Calibri" w:hAnsi="Times New Roman" w:cs="Times New Roman"/>
                <w:color w:val="2F5496" w:themeColor="accent1" w:themeShade="BF"/>
                <w:sz w:val="24"/>
                <w:szCs w:val="24"/>
              </w:rPr>
              <w:t>Pracowni Fizjoterapii</w:t>
            </w:r>
          </w:p>
        </w:tc>
      </w:tr>
    </w:tbl>
    <w:p w14:paraId="21B7898E" w14:textId="77777777" w:rsidR="007D4CD8" w:rsidRDefault="007D4CD8" w:rsidP="007D4C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24E18F" w14:textId="65DAE2AD" w:rsidR="007D4CD8" w:rsidRDefault="007D4CD8" w:rsidP="007D4C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Niniejsze Standardy Ochrony Małoletnich w</w:t>
      </w:r>
      <w:r w:rsidR="00CD0B07">
        <w:rPr>
          <w:rFonts w:ascii="Times New Roman" w:eastAsia="Calibri" w:hAnsi="Times New Roman" w:cs="Times New Roman"/>
          <w:sz w:val="24"/>
          <w:szCs w:val="24"/>
        </w:rPr>
        <w:t xml:space="preserve"> Pracowni Fizjoterapii</w:t>
      </w:r>
      <w:r w:rsidR="00764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opracowano i wdrożono na podstawie art. 3 ust. 2 pkt 2 i art. 22b-22c ustawy z dnia 13 maja 2016 roku </w:t>
      </w:r>
      <w:r w:rsidR="00CD0B0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o przeciwdziałaniu zagrożeniom przestępczością na tle seksualnym i ochronie małoletnich </w:t>
      </w:r>
      <w:bookmarkStart w:id="0" w:name="_Hlk176754874"/>
      <w:r>
        <w:rPr>
          <w:rFonts w:ascii="Times New Roman" w:eastAsia="Calibri" w:hAnsi="Times New Roman" w:cs="Times New Roman"/>
          <w:sz w:val="24"/>
          <w:szCs w:val="24"/>
        </w:rPr>
        <w:t xml:space="preserve">(Dz.U. z 2024 r. poz. 560 ze zm.). </w:t>
      </w:r>
      <w:bookmarkEnd w:id="0"/>
      <w:r w:rsidRPr="001B5B75">
        <w:rPr>
          <w:rFonts w:ascii="Times New Roman" w:eastAsia="Calibri" w:hAnsi="Times New Roman" w:cs="Times New Roman"/>
          <w:sz w:val="24"/>
          <w:szCs w:val="24"/>
          <w:u w:val="single"/>
        </w:rPr>
        <w:t>Niniejsze Standardy Ochrony Małoletnich należy stosować z uwzględnieniem w szczególności następujących przepisów prawa:</w:t>
      </w:r>
    </w:p>
    <w:p w14:paraId="36EDDDAD" w14:textId="0125B514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 xml:space="preserve">Ustawa z dnia 29 lipca 2005 r. o przeciwdziałaniu </w:t>
      </w:r>
      <w:bookmarkStart w:id="1" w:name="_Hlk170324211"/>
      <w:r w:rsidR="001B5B75" w:rsidRPr="0036416D">
        <w:rPr>
          <w:rFonts w:ascii="Times New Roman" w:eastAsia="Calibri" w:hAnsi="Times New Roman" w:cs="Times New Roman"/>
          <w:sz w:val="24"/>
          <w:szCs w:val="24"/>
        </w:rPr>
        <w:t>przemocy domowej</w:t>
      </w:r>
      <w:r w:rsidRPr="0036416D">
        <w:rPr>
          <w:rFonts w:ascii="Times New Roman" w:eastAsia="Calibri" w:hAnsi="Times New Roman" w:cs="Times New Roman"/>
          <w:sz w:val="24"/>
          <w:szCs w:val="24"/>
        </w:rPr>
        <w:t>.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(tj.: Dz.U.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 2024r., poz. 424 ze zm.);</w:t>
      </w:r>
    </w:p>
    <w:p w14:paraId="5E5E0E90" w14:textId="77777777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 xml:space="preserve"> Rozporządzenie Rady Ministrów z dnia 6 września 2023 r. w sprawie procedury ,,Niebieskie Karty" oraz wzorów formularzy ,,Niebieska Karta". (Dz.U. z 2023r., poz. 1870);</w:t>
      </w:r>
    </w:p>
    <w:p w14:paraId="0D7399B4" w14:textId="77777777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>Ustawa z dnia 26 października 1982 r. o wychowaniu w trzeźwości i przeciwdziałaniu alkoholizmowi (tj.: Dz.U. z 2023r., poz. 2151);</w:t>
      </w:r>
    </w:p>
    <w:p w14:paraId="26DC56FF" w14:textId="77777777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>Ustawa z dnia 25 lutego 1964 r. Kodeks rodzinny i opiekuńczy (tj.: Dz.U. z 2023r., poz. 2809);</w:t>
      </w:r>
    </w:p>
    <w:p w14:paraId="6997CF58" w14:textId="77777777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>Ustawa z dnia 6 czerwca 1997 r. Kodeks Karny (tj.: Dz.U. z 2024r., poz. 17 ze zm.);</w:t>
      </w:r>
    </w:p>
    <w:p w14:paraId="7FFA4E30" w14:textId="77777777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>Ustawa z dnia 6 czerwca 1997 r. Kodeks postępowania karnego (tj.: Dz.U. z 2024r., poz. 37 ze zm.);</w:t>
      </w:r>
    </w:p>
    <w:p w14:paraId="409684DE" w14:textId="77777777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>Ustawa z dnia 14 czerwca 1960 r. Kodeks postępowania administracyjnego (tj.: Dz.U. z 2024r., poz. 572 ze zm.);</w:t>
      </w:r>
    </w:p>
    <w:p w14:paraId="6974152F" w14:textId="77777777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>Konwencja o prawach dziecka (Dz. U. z 1991 r., poz. 526);</w:t>
      </w:r>
    </w:p>
    <w:p w14:paraId="255D926E" w14:textId="750E6188" w:rsidR="007D4CD8" w:rsidRPr="0036416D" w:rsidRDefault="007D4CD8" w:rsidP="007D4CD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16D">
        <w:rPr>
          <w:rFonts w:ascii="Times New Roman" w:eastAsia="Calibri" w:hAnsi="Times New Roman" w:cs="Times New Roman"/>
          <w:sz w:val="24"/>
          <w:szCs w:val="24"/>
        </w:rPr>
        <w:t>Konwencja o prawach osób niepełnosprawnych (Dz. U. z 2012 r., poz. 1169)</w:t>
      </w:r>
      <w:r w:rsidR="00CD0B0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A58758" w14:textId="4F51C690" w:rsidR="007D4CD8" w:rsidRDefault="007D4CD8" w:rsidP="007D4CD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Regulamin organizacyjn</w:t>
      </w:r>
      <w:r w:rsidR="00764ADF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B07">
        <w:rPr>
          <w:rFonts w:ascii="Times New Roman" w:eastAsia="Calibri" w:hAnsi="Times New Roman" w:cs="Times New Roman"/>
          <w:sz w:val="24"/>
          <w:szCs w:val="24"/>
        </w:rPr>
        <w:t>praktyki zawodowej „Pracownia Fizjoterapii Wioleta Piętka”.</w:t>
      </w:r>
    </w:p>
    <w:p w14:paraId="2045FB09" w14:textId="77777777" w:rsidR="007D4CD8" w:rsidRDefault="007D4CD8" w:rsidP="007D4CD8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C475C" w14:textId="77777777" w:rsidR="007D4CD8" w:rsidRDefault="007D4CD8" w:rsidP="007D4C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7D4CD8" w:rsidSect="0015539A">
          <w:footerReference w:type="default" r:id="rId8"/>
          <w:pgSz w:w="11900" w:h="16838"/>
          <w:pgMar w:top="1406" w:right="1426" w:bottom="149" w:left="1420" w:header="0" w:footer="0" w:gutter="0"/>
          <w:pgBorders w:offsetFrom="page">
            <w:top w:val="double" w:sz="4" w:space="24" w:color="2F5496" w:themeColor="accent1" w:themeShade="BF"/>
            <w:left w:val="double" w:sz="4" w:space="24" w:color="2F5496" w:themeColor="accent1" w:themeShade="BF"/>
            <w:bottom w:val="double" w:sz="4" w:space="24" w:color="2F5496" w:themeColor="accent1" w:themeShade="BF"/>
            <w:right w:val="double" w:sz="4" w:space="24" w:color="2F5496" w:themeColor="accent1" w:themeShade="BF"/>
          </w:pgBorders>
          <w:cols w:space="0" w:equalWidth="0">
            <w:col w:w="9060"/>
          </w:cols>
          <w:docGrid w:linePitch="360"/>
        </w:sect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D4CD8" w14:paraId="23DE95E5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4D0A6C03" w14:textId="77777777" w:rsidR="007D4CD8" w:rsidRDefault="007D4CD8" w:rsidP="002262C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2F5496" w:themeColor="accent1" w:themeShade="BF"/>
                <w:sz w:val="24"/>
                <w:szCs w:val="24"/>
              </w:rPr>
            </w:pPr>
            <w:bookmarkStart w:id="2" w:name="_Hlk172039171"/>
            <w:r>
              <w:rPr>
                <w:rFonts w:ascii="Times New Roman" w:eastAsia="Calibri" w:hAnsi="Times New Roman" w:cs="Times New Roman"/>
                <w:color w:val="2F5496" w:themeColor="accent1" w:themeShade="BF"/>
                <w:sz w:val="24"/>
                <w:szCs w:val="24"/>
              </w:rPr>
              <w:lastRenderedPageBreak/>
              <w:t>Wprowadzenie</w:t>
            </w:r>
          </w:p>
        </w:tc>
      </w:tr>
      <w:bookmarkEnd w:id="2"/>
    </w:tbl>
    <w:p w14:paraId="1FCD54D4" w14:textId="77777777" w:rsidR="007D4CD8" w:rsidRPr="00772BF7" w:rsidRDefault="007D4CD8" w:rsidP="007D4CD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3C0B54" w14:textId="621B1E71" w:rsidR="007D4CD8" w:rsidRPr="00772BF7" w:rsidRDefault="007D4CD8" w:rsidP="007D4C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BF7">
        <w:rPr>
          <w:rFonts w:ascii="Times New Roman" w:eastAsia="Calibri" w:hAnsi="Times New Roman" w:cs="Times New Roman"/>
          <w:sz w:val="24"/>
          <w:szCs w:val="24"/>
        </w:rPr>
        <w:t xml:space="preserve">   Nowelizacja Kodeksu rodzinnego i opiekuńczego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niektórych innych ustaw</w:t>
      </w:r>
      <w:r w:rsidRPr="00772BF7">
        <w:rPr>
          <w:rFonts w:ascii="Times New Roman" w:eastAsia="Calibri" w:hAnsi="Times New Roman" w:cs="Times New Roman"/>
          <w:sz w:val="24"/>
          <w:szCs w:val="24"/>
        </w:rPr>
        <w:t xml:space="preserve"> określiła warunki skutecznej ochrony małoletnich przed różnymi formami przemocy. Wprowadzone zmiany wskazują na potrzeb</w:t>
      </w:r>
      <w:r>
        <w:rPr>
          <w:rFonts w:ascii="Times New Roman" w:eastAsia="Calibri" w:hAnsi="Times New Roman" w:cs="Times New Roman"/>
          <w:sz w:val="24"/>
          <w:szCs w:val="24"/>
        </w:rPr>
        <w:t xml:space="preserve">ę </w:t>
      </w:r>
      <w:r w:rsidR="001B5B75" w:rsidRPr="00772BF7">
        <w:rPr>
          <w:rFonts w:ascii="Times New Roman" w:eastAsia="Calibri" w:hAnsi="Times New Roman" w:cs="Times New Roman"/>
          <w:sz w:val="24"/>
          <w:szCs w:val="24"/>
        </w:rPr>
        <w:t>opracowania jasnych</w:t>
      </w:r>
      <w:r w:rsidRPr="00772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B75" w:rsidRPr="00772BF7">
        <w:rPr>
          <w:rFonts w:ascii="Times New Roman" w:eastAsia="Calibri" w:hAnsi="Times New Roman" w:cs="Times New Roman"/>
          <w:sz w:val="24"/>
          <w:szCs w:val="24"/>
        </w:rPr>
        <w:t>i spójnych standardów postępowania</w:t>
      </w:r>
      <w:r w:rsidRPr="00772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2BF7">
        <w:rPr>
          <w:rFonts w:ascii="Times New Roman" w:eastAsia="Calibri" w:hAnsi="Times New Roman" w:cs="Times New Roman"/>
          <w:sz w:val="24"/>
          <w:szCs w:val="24"/>
        </w:rPr>
        <w:t>w sytuacjach podejrzenia krzywdzenia lub krzywdzenia małoletnich.</w:t>
      </w:r>
    </w:p>
    <w:p w14:paraId="518B65D7" w14:textId="17F9FB36" w:rsidR="007D4CD8" w:rsidRPr="00772BF7" w:rsidRDefault="007D4CD8" w:rsidP="007D4C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72BF7">
        <w:rPr>
          <w:rFonts w:ascii="Times New Roman" w:eastAsia="Calibri" w:hAnsi="Times New Roman" w:cs="Times New Roman"/>
          <w:sz w:val="24"/>
          <w:szCs w:val="24"/>
        </w:rPr>
        <w:t xml:space="preserve">Standardy </w:t>
      </w:r>
      <w:r w:rsidR="00754CFC">
        <w:rPr>
          <w:rFonts w:ascii="Times New Roman" w:eastAsia="Calibri" w:hAnsi="Times New Roman" w:cs="Times New Roman"/>
          <w:sz w:val="24"/>
          <w:szCs w:val="24"/>
        </w:rPr>
        <w:t>O</w:t>
      </w:r>
      <w:r w:rsidRPr="00772BF7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754CFC">
        <w:rPr>
          <w:rFonts w:ascii="Times New Roman" w:eastAsia="Calibri" w:hAnsi="Times New Roman" w:cs="Times New Roman"/>
          <w:sz w:val="24"/>
          <w:szCs w:val="24"/>
        </w:rPr>
        <w:t>M</w:t>
      </w:r>
      <w:r w:rsidRPr="00772BF7">
        <w:rPr>
          <w:rFonts w:ascii="Times New Roman" w:eastAsia="Calibri" w:hAnsi="Times New Roman" w:cs="Times New Roman"/>
          <w:sz w:val="24"/>
          <w:szCs w:val="24"/>
        </w:rPr>
        <w:t>ałoletnich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CD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B07" w:rsidRPr="001B5B75">
        <w:rPr>
          <w:rFonts w:ascii="Times New Roman" w:eastAsia="Calibri" w:hAnsi="Times New Roman" w:cs="Times New Roman"/>
          <w:sz w:val="24"/>
          <w:szCs w:val="24"/>
        </w:rPr>
        <w:t>Pracowni Fizjoterapii Wioleta Piętka</w:t>
      </w:r>
      <w:r w:rsidR="00764A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2BF7">
        <w:rPr>
          <w:rFonts w:ascii="Times New Roman" w:eastAsia="Calibri" w:hAnsi="Times New Roman" w:cs="Times New Roman"/>
          <w:sz w:val="24"/>
          <w:szCs w:val="24"/>
        </w:rPr>
        <w:t xml:space="preserve">są jednym </w:t>
      </w:r>
      <w:r w:rsidR="00764ADF">
        <w:rPr>
          <w:rFonts w:ascii="Times New Roman" w:eastAsia="Calibri" w:hAnsi="Times New Roman" w:cs="Times New Roman"/>
          <w:sz w:val="24"/>
          <w:szCs w:val="24"/>
        </w:rPr>
        <w:br/>
      </w:r>
      <w:r w:rsidRPr="00772BF7">
        <w:rPr>
          <w:rFonts w:ascii="Times New Roman" w:eastAsia="Calibri" w:hAnsi="Times New Roman" w:cs="Times New Roman"/>
          <w:sz w:val="24"/>
          <w:szCs w:val="24"/>
        </w:rPr>
        <w:t>z elementów systemowego rozwiązania ochrony małoletnich przed krzywdzeniem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2BF7">
        <w:rPr>
          <w:rFonts w:ascii="Times New Roman" w:eastAsia="Calibri" w:hAnsi="Times New Roman" w:cs="Times New Roman"/>
          <w:sz w:val="24"/>
          <w:szCs w:val="24"/>
        </w:rPr>
        <w:t>i stanowią formę zabezpieczenia ich praw. Należy je traktować jako jedno z narzędzi wzmacniających i ułatwiających skuteczną ochronę małoletnich przed krzywdzeniem.</w:t>
      </w:r>
    </w:p>
    <w:p w14:paraId="6BCEB827" w14:textId="76CEA453" w:rsidR="007D4CD8" w:rsidRPr="001B5B75" w:rsidRDefault="007D4CD8" w:rsidP="007D4CD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5B7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B5B75">
        <w:rPr>
          <w:rFonts w:ascii="Times New Roman" w:eastAsia="Calibri" w:hAnsi="Times New Roman" w:cs="Times New Roman"/>
          <w:sz w:val="24"/>
          <w:szCs w:val="24"/>
          <w:u w:val="single"/>
        </w:rPr>
        <w:t>W konstruowaniu Standardów ochrony małoletnich w</w:t>
      </w:r>
      <w:r w:rsidR="00CD0B07" w:rsidRPr="001B5B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Pracowni Fizjoterapii Wioleta Piętka </w:t>
      </w:r>
      <w:r w:rsidRPr="001B5B75">
        <w:rPr>
          <w:rFonts w:ascii="Times New Roman" w:eastAsia="Calibri" w:hAnsi="Times New Roman" w:cs="Times New Roman"/>
          <w:sz w:val="24"/>
          <w:szCs w:val="24"/>
          <w:u w:val="single"/>
        </w:rPr>
        <w:t>przyjęto następujące założenia:</w:t>
      </w:r>
    </w:p>
    <w:p w14:paraId="747BA235" w14:textId="293D860C" w:rsidR="007D4CD8" w:rsidRDefault="00CD0B07" w:rsidP="007D4CD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Pracowni Fizjoterapii Wioleta Piętka </w:t>
      </w:r>
      <w:r w:rsidR="007D4CD8" w:rsidRPr="00772BF7">
        <w:rPr>
          <w:rFonts w:ascii="Times New Roman" w:eastAsia="Calibri" w:hAnsi="Times New Roman" w:cs="Times New Roman"/>
          <w:sz w:val="24"/>
          <w:szCs w:val="24"/>
        </w:rPr>
        <w:t>nie są zatrudniane</w:t>
      </w:r>
      <w:r w:rsidR="007D4CD8">
        <w:rPr>
          <w:rFonts w:ascii="Times New Roman" w:eastAsia="Calibri" w:hAnsi="Times New Roman" w:cs="Times New Roman"/>
          <w:sz w:val="24"/>
          <w:szCs w:val="24"/>
        </w:rPr>
        <w:t xml:space="preserve"> i nie jest podejmowana współpraca z</w:t>
      </w:r>
      <w:r w:rsidR="007D4CD8" w:rsidRPr="00772BF7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7D4CD8">
        <w:rPr>
          <w:rFonts w:ascii="Times New Roman" w:eastAsia="Calibri" w:hAnsi="Times New Roman" w:cs="Times New Roman"/>
          <w:sz w:val="24"/>
          <w:szCs w:val="24"/>
        </w:rPr>
        <w:t>ami</w:t>
      </w:r>
      <w:r w:rsidR="007D4CD8" w:rsidRPr="00772BF7">
        <w:rPr>
          <w:rFonts w:ascii="Times New Roman" w:eastAsia="Calibri" w:hAnsi="Times New Roman" w:cs="Times New Roman"/>
          <w:sz w:val="24"/>
          <w:szCs w:val="24"/>
        </w:rPr>
        <w:t xml:space="preserve"> mogąc</w:t>
      </w:r>
      <w:r w:rsidR="007D4CD8">
        <w:rPr>
          <w:rFonts w:ascii="Times New Roman" w:eastAsia="Calibri" w:hAnsi="Times New Roman" w:cs="Times New Roman"/>
          <w:sz w:val="24"/>
          <w:szCs w:val="24"/>
        </w:rPr>
        <w:t>ymi</w:t>
      </w:r>
      <w:r w:rsidR="007D4CD8" w:rsidRPr="00772BF7">
        <w:rPr>
          <w:rFonts w:ascii="Times New Roman" w:eastAsia="Calibri" w:hAnsi="Times New Roman" w:cs="Times New Roman"/>
          <w:sz w:val="24"/>
          <w:szCs w:val="24"/>
        </w:rPr>
        <w:t xml:space="preserve"> zagrażać bezpieczeństwu małoletnich;</w:t>
      </w:r>
    </w:p>
    <w:p w14:paraId="460AB6C7" w14:textId="6336DEE3" w:rsidR="007D4CD8" w:rsidRPr="00772BF7" w:rsidRDefault="007D4CD8" w:rsidP="007D4CD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działania podejmowane w ramach</w:t>
      </w:r>
      <w:r w:rsidR="00CD0B07">
        <w:rPr>
          <w:rFonts w:ascii="Times New Roman" w:eastAsia="Calibri" w:hAnsi="Times New Roman" w:cs="Times New Roman"/>
          <w:sz w:val="24"/>
          <w:szCs w:val="24"/>
        </w:rPr>
        <w:t xml:space="preserve"> Pracowni Fizjoterapii Wioleta Piętka </w:t>
      </w:r>
      <w:r w:rsidR="00E40A67">
        <w:rPr>
          <w:rFonts w:ascii="Times New Roman" w:eastAsia="Calibri" w:hAnsi="Times New Roman" w:cs="Times New Roman"/>
          <w:sz w:val="24"/>
          <w:szCs w:val="24"/>
        </w:rPr>
        <w:t>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mogą naruszać przepisów powszechnie obowiązującego prawa;</w:t>
      </w:r>
    </w:p>
    <w:p w14:paraId="2412BCF2" w14:textId="53F44D61" w:rsidR="007D4CD8" w:rsidRDefault="007D4CD8" w:rsidP="007D4CD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BF7">
        <w:rPr>
          <w:rFonts w:ascii="Times New Roman" w:eastAsia="Calibri" w:hAnsi="Times New Roman" w:cs="Times New Roman"/>
          <w:sz w:val="24"/>
          <w:szCs w:val="24"/>
        </w:rPr>
        <w:t>wszyscy pracownicy</w:t>
      </w:r>
      <w:r w:rsidR="00CD0B07">
        <w:rPr>
          <w:rFonts w:ascii="Times New Roman" w:eastAsia="Calibri" w:hAnsi="Times New Roman" w:cs="Times New Roman"/>
          <w:sz w:val="24"/>
          <w:szCs w:val="24"/>
        </w:rPr>
        <w:t xml:space="preserve"> Pracowni Fizjoterapii Wioleta Piętka </w:t>
      </w:r>
      <w:r w:rsidRPr="00772BF7">
        <w:rPr>
          <w:rFonts w:ascii="Times New Roman" w:eastAsia="Calibri" w:hAnsi="Times New Roman" w:cs="Times New Roman"/>
          <w:sz w:val="24"/>
          <w:szCs w:val="24"/>
        </w:rPr>
        <w:t>potrafią zdiagnozować symptomy krzywdzenia małoletniego oraz podejmować interwencje w przypadku podejrzenia, że małoletni jest osobą krzywdzoną</w:t>
      </w:r>
      <w:r>
        <w:rPr>
          <w:rFonts w:ascii="Times New Roman" w:eastAsia="Calibri" w:hAnsi="Times New Roman" w:cs="Times New Roman"/>
          <w:sz w:val="24"/>
          <w:szCs w:val="24"/>
        </w:rPr>
        <w:t>; p</w:t>
      </w:r>
      <w:r w:rsidRPr="00187504">
        <w:rPr>
          <w:rFonts w:ascii="Times New Roman" w:eastAsia="Calibri" w:hAnsi="Times New Roman" w:cs="Times New Roman"/>
          <w:sz w:val="24"/>
          <w:szCs w:val="24"/>
        </w:rPr>
        <w:t>odejmowane postępowanie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504">
        <w:rPr>
          <w:rFonts w:ascii="Times New Roman" w:eastAsia="Calibri" w:hAnsi="Times New Roman" w:cs="Times New Roman"/>
          <w:sz w:val="24"/>
          <w:szCs w:val="24"/>
        </w:rPr>
        <w:t>nie może naruszać praw małoletniego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E762C8" w14:textId="52CBC76D" w:rsidR="007D4CD8" w:rsidRDefault="007D4CD8" w:rsidP="007D4CD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ochrona małoletnich w</w:t>
      </w:r>
      <w:r w:rsidR="00CD0B07">
        <w:rPr>
          <w:rFonts w:ascii="Times New Roman" w:eastAsia="Calibri" w:hAnsi="Times New Roman" w:cs="Times New Roman"/>
          <w:sz w:val="24"/>
          <w:szCs w:val="24"/>
        </w:rPr>
        <w:t xml:space="preserve"> ramach działań Pracowni Fizjoterapii Wioleta Piętka</w:t>
      </w:r>
      <w:r w:rsidR="00866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jest jedną </w:t>
      </w:r>
      <w:r w:rsidR="00866DB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najważniejszych zasad w realizacji zadań skierowanych do małoletnich;</w:t>
      </w:r>
    </w:p>
    <w:p w14:paraId="06E54E0F" w14:textId="3F536F46" w:rsidR="00CD0B07" w:rsidRDefault="007D4CD8" w:rsidP="007D4CD8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wprowadzone Standardy </w:t>
      </w:r>
      <w:r w:rsidR="002D50DA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2D50DA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ałoletnich</w:t>
      </w:r>
      <w:r w:rsidR="00E40A67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CD0B07">
        <w:rPr>
          <w:rFonts w:ascii="Times New Roman" w:eastAsia="Calibri" w:hAnsi="Times New Roman" w:cs="Times New Roman"/>
          <w:sz w:val="24"/>
          <w:szCs w:val="24"/>
        </w:rPr>
        <w:t xml:space="preserve"> Pracowni Fizjoterapii Wioleta Piętka</w:t>
      </w:r>
    </w:p>
    <w:p w14:paraId="30C58ED0" w14:textId="06530914" w:rsidR="007D4CD8" w:rsidRDefault="007D4CD8" w:rsidP="00CD0B07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uwzględniają w szczególności potrzeby</w:t>
      </w:r>
      <w:r w:rsidR="00CD0B07">
        <w:rPr>
          <w:rFonts w:ascii="Times New Roman" w:eastAsia="Calibri" w:hAnsi="Times New Roman" w:cs="Times New Roman"/>
          <w:sz w:val="24"/>
          <w:szCs w:val="24"/>
        </w:rPr>
        <w:t xml:space="preserve"> małoletnich z </w:t>
      </w:r>
      <w:r>
        <w:rPr>
          <w:rFonts w:ascii="Times New Roman" w:eastAsia="Calibri" w:hAnsi="Times New Roman" w:cs="Times New Roman"/>
          <w:sz w:val="24"/>
          <w:szCs w:val="24"/>
        </w:rPr>
        <w:t>niepełnosprawnościami</w:t>
      </w:r>
      <w:r w:rsidR="00CD0B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049AA7" w14:textId="0F7F7C0F" w:rsidR="007D4CD8" w:rsidRPr="0049156D" w:rsidRDefault="007D4CD8" w:rsidP="007D4CD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9156D">
        <w:rPr>
          <w:rFonts w:ascii="Times New Roman" w:eastAsia="Calibri" w:hAnsi="Times New Roman" w:cs="Times New Roman"/>
          <w:sz w:val="24"/>
          <w:szCs w:val="24"/>
        </w:rPr>
        <w:t>Uwzględniając powyższe założenia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9156D">
        <w:rPr>
          <w:rFonts w:ascii="Times New Roman" w:eastAsia="Calibri" w:hAnsi="Times New Roman" w:cs="Times New Roman"/>
          <w:sz w:val="24"/>
          <w:szCs w:val="24"/>
        </w:rPr>
        <w:t xml:space="preserve"> niniejszy dokument określa zatem </w:t>
      </w:r>
      <w:r w:rsidR="009A0985">
        <w:rPr>
          <w:rFonts w:ascii="Times New Roman" w:eastAsia="Calibri" w:hAnsi="Times New Roman" w:cs="Times New Roman"/>
          <w:sz w:val="24"/>
          <w:szCs w:val="24"/>
        </w:rPr>
        <w:t>S</w:t>
      </w:r>
      <w:r w:rsidRPr="0049156D">
        <w:rPr>
          <w:rFonts w:ascii="Times New Roman" w:eastAsia="Calibri" w:hAnsi="Times New Roman" w:cs="Times New Roman"/>
          <w:sz w:val="24"/>
          <w:szCs w:val="24"/>
        </w:rPr>
        <w:t xml:space="preserve">tandardy </w:t>
      </w:r>
      <w:r w:rsidR="009A0985">
        <w:rPr>
          <w:rFonts w:ascii="Times New Roman" w:eastAsia="Calibri" w:hAnsi="Times New Roman" w:cs="Times New Roman"/>
          <w:sz w:val="24"/>
          <w:szCs w:val="24"/>
        </w:rPr>
        <w:t>O</w:t>
      </w:r>
      <w:r w:rsidRPr="0049156D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9A0985">
        <w:rPr>
          <w:rFonts w:ascii="Times New Roman" w:eastAsia="Calibri" w:hAnsi="Times New Roman" w:cs="Times New Roman"/>
          <w:sz w:val="24"/>
          <w:szCs w:val="24"/>
        </w:rPr>
        <w:t>M</w:t>
      </w:r>
      <w:r w:rsidRPr="0049156D">
        <w:rPr>
          <w:rFonts w:ascii="Times New Roman" w:eastAsia="Calibri" w:hAnsi="Times New Roman" w:cs="Times New Roman"/>
          <w:sz w:val="24"/>
          <w:szCs w:val="24"/>
        </w:rPr>
        <w:t>ałoletnich, stanowiące zbiór zasad i procedur postępowania w sytuacjach zagrożenia ich bezpieczeństwa. Jego najważniejszym celem jest ochrona małoletnich przed różnymi formami krzywdzenia oraz budowanie bezpiecznego i przyjaznego środowiska.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156D">
        <w:rPr>
          <w:rFonts w:ascii="Times New Roman" w:eastAsia="Calibri" w:hAnsi="Times New Roman" w:cs="Times New Roman"/>
          <w:sz w:val="24"/>
          <w:szCs w:val="24"/>
        </w:rPr>
        <w:t xml:space="preserve">Standardy </w:t>
      </w:r>
      <w:r w:rsidR="009A0985">
        <w:rPr>
          <w:rFonts w:ascii="Times New Roman" w:eastAsia="Calibri" w:hAnsi="Times New Roman" w:cs="Times New Roman"/>
          <w:sz w:val="24"/>
          <w:szCs w:val="24"/>
        </w:rPr>
        <w:t>O</w:t>
      </w:r>
      <w:r w:rsidRPr="0049156D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9A0985">
        <w:rPr>
          <w:rFonts w:ascii="Times New Roman" w:eastAsia="Calibri" w:hAnsi="Times New Roman" w:cs="Times New Roman"/>
          <w:sz w:val="24"/>
          <w:szCs w:val="24"/>
        </w:rPr>
        <w:t>M</w:t>
      </w:r>
      <w:r w:rsidRPr="0049156D">
        <w:rPr>
          <w:rFonts w:ascii="Times New Roman" w:eastAsia="Calibri" w:hAnsi="Times New Roman" w:cs="Times New Roman"/>
          <w:sz w:val="24"/>
          <w:szCs w:val="24"/>
        </w:rPr>
        <w:t>ałoletnich</w:t>
      </w:r>
      <w:r w:rsidR="009A0985">
        <w:rPr>
          <w:rFonts w:ascii="Times New Roman" w:eastAsia="Calibri" w:hAnsi="Times New Roman" w:cs="Times New Roman"/>
          <w:sz w:val="24"/>
          <w:szCs w:val="24"/>
        </w:rPr>
        <w:t xml:space="preserve"> w Pracowni Fizjoterapii Wioleta Piętka dotyczą wszystkich pracowników.</w:t>
      </w:r>
    </w:p>
    <w:p w14:paraId="7F75E3E3" w14:textId="77777777" w:rsidR="004155A2" w:rsidRDefault="004155A2" w:rsidP="00772BF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71DB6F" w14:textId="77777777" w:rsidR="004155A2" w:rsidRDefault="004155A2" w:rsidP="00772BF7">
      <w:pPr>
        <w:spacing w:after="0"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BD322F" w14:textId="77777777" w:rsidR="00AF5D71" w:rsidRDefault="00AF5D71" w:rsidP="00FE2F09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96342D" w14:textId="77777777" w:rsidR="00866DB7" w:rsidRDefault="00866DB7" w:rsidP="00FE2F09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2E1466" w14:textId="77777777" w:rsidR="00866DB7" w:rsidRDefault="00866DB7" w:rsidP="00FE2F09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329AC1" w14:textId="77777777" w:rsidR="009A0985" w:rsidRDefault="009A0985" w:rsidP="00FE2F09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320453" w14:textId="77777777" w:rsidR="00707226" w:rsidRPr="001B5B75" w:rsidRDefault="00707226" w:rsidP="007072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5B7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Ilekroć w dokumencie jest mowa o:</w:t>
      </w:r>
    </w:p>
    <w:p w14:paraId="20DCBCA5" w14:textId="563A26B2" w:rsidR="00707226" w:rsidRDefault="00514F96" w:rsidP="007072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</w:t>
      </w:r>
      <w:r w:rsidR="009A0985">
        <w:rPr>
          <w:rFonts w:ascii="Times New Roman" w:eastAsia="Calibri" w:hAnsi="Times New Roman" w:cs="Times New Roman"/>
          <w:b/>
          <w:bCs/>
          <w:sz w:val="24"/>
          <w:szCs w:val="24"/>
        </w:rPr>
        <w:t>acowni</w:t>
      </w:r>
      <w:r w:rsidR="00707226">
        <w:rPr>
          <w:rFonts w:ascii="Times New Roman" w:eastAsia="Calibri" w:hAnsi="Times New Roman" w:cs="Times New Roman"/>
          <w:sz w:val="24"/>
          <w:szCs w:val="24"/>
        </w:rPr>
        <w:t xml:space="preserve"> – należy przez to rozumieć</w:t>
      </w:r>
      <w:r w:rsidR="009A0985">
        <w:rPr>
          <w:rFonts w:ascii="Times New Roman" w:eastAsia="Calibri" w:hAnsi="Times New Roman" w:cs="Times New Roman"/>
          <w:sz w:val="24"/>
          <w:szCs w:val="24"/>
        </w:rPr>
        <w:t xml:space="preserve"> Pracownię Fizjoterapii Wioleta Piętka, ul. Brzezińska 48 d, 44-203 Rybnik.</w:t>
      </w:r>
    </w:p>
    <w:p w14:paraId="4F3DCD46" w14:textId="5B2A4DA8" w:rsidR="00707226" w:rsidRPr="00BF1232" w:rsidRDefault="009A0985" w:rsidP="007072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Właścicielu</w:t>
      </w:r>
      <w:r w:rsidR="007072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07226">
        <w:rPr>
          <w:rFonts w:ascii="Times New Roman" w:eastAsia="Calibri" w:hAnsi="Times New Roman" w:cs="Times New Roman"/>
          <w:sz w:val="24"/>
          <w:szCs w:val="24"/>
        </w:rPr>
        <w:t>– należy przez to rozumieć</w:t>
      </w:r>
      <w:bookmarkStart w:id="3" w:name="_Hlk170836662"/>
      <w:r>
        <w:rPr>
          <w:rFonts w:ascii="Times New Roman" w:eastAsia="Calibri" w:hAnsi="Times New Roman" w:cs="Times New Roman"/>
          <w:sz w:val="24"/>
          <w:szCs w:val="24"/>
        </w:rPr>
        <w:t xml:space="preserve"> właściciela Pracowni Fizjoterapii Wioleta Piętka, ul. Brzezińska 48 d, 44-203 Rybnik.</w:t>
      </w:r>
    </w:p>
    <w:bookmarkEnd w:id="3"/>
    <w:p w14:paraId="10F8CD46" w14:textId="46BA2E65" w:rsidR="00707226" w:rsidRPr="00B23549" w:rsidRDefault="00707226" w:rsidP="007072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E7">
        <w:rPr>
          <w:rFonts w:ascii="Times New Roman" w:hAnsi="Times New Roman" w:cs="Times New Roman"/>
          <w:b/>
          <w:bCs/>
          <w:sz w:val="24"/>
          <w:szCs w:val="24"/>
        </w:rPr>
        <w:t xml:space="preserve">Personelu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B5B75" w:rsidRPr="00A541E7">
        <w:rPr>
          <w:rFonts w:ascii="Times New Roman" w:hAnsi="Times New Roman" w:cs="Times New Roman"/>
          <w:sz w:val="24"/>
          <w:szCs w:val="24"/>
        </w:rPr>
        <w:t>należy przez</w:t>
      </w:r>
      <w:r w:rsidRPr="00A541E7">
        <w:rPr>
          <w:rFonts w:ascii="Times New Roman" w:hAnsi="Times New Roman" w:cs="Times New Roman"/>
          <w:sz w:val="24"/>
          <w:szCs w:val="24"/>
        </w:rPr>
        <w:t xml:space="preserve"> to rozumieć </w:t>
      </w:r>
      <w:r w:rsidR="00F1026D">
        <w:rPr>
          <w:rFonts w:ascii="Times New Roman" w:hAnsi="Times New Roman" w:cs="Times New Roman"/>
          <w:sz w:val="24"/>
          <w:szCs w:val="24"/>
        </w:rPr>
        <w:t>wszystkich pracowników</w:t>
      </w:r>
      <w:r w:rsidR="009A0985">
        <w:rPr>
          <w:rFonts w:ascii="Times New Roman" w:eastAsia="Calibri" w:hAnsi="Times New Roman" w:cs="Times New Roman"/>
          <w:sz w:val="24"/>
          <w:szCs w:val="24"/>
        </w:rPr>
        <w:t xml:space="preserve"> Pracowni Fizjoterapii Wioleta Piętka, ul. Brzezińska 48 d, 44-203 Rybnik.</w:t>
      </w:r>
    </w:p>
    <w:p w14:paraId="33E7BDEA" w14:textId="77777777" w:rsidR="00707226" w:rsidRDefault="00707226" w:rsidP="007072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328">
        <w:rPr>
          <w:rFonts w:ascii="Times New Roman" w:eastAsia="Calibri" w:hAnsi="Times New Roman" w:cs="Times New Roman"/>
          <w:b/>
          <w:bCs/>
          <w:sz w:val="24"/>
          <w:szCs w:val="24"/>
        </w:rPr>
        <w:t>Małoletnim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należy przez to rozumieć każdą osobę do ukończenia 18. roku życia.</w:t>
      </w:r>
    </w:p>
    <w:p w14:paraId="5C6D786C" w14:textId="4F0A3456" w:rsidR="00707226" w:rsidRDefault="00707226" w:rsidP="00707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28">
        <w:rPr>
          <w:rFonts w:ascii="Times New Roman" w:hAnsi="Times New Roman" w:cs="Times New Roman"/>
          <w:b/>
          <w:bCs/>
          <w:sz w:val="24"/>
          <w:szCs w:val="24"/>
        </w:rPr>
        <w:t>Rodzicu małoletniego</w:t>
      </w:r>
      <w:r w:rsidRPr="00CA6328">
        <w:rPr>
          <w:rFonts w:ascii="Times New Roman" w:hAnsi="Times New Roman" w:cs="Times New Roman"/>
          <w:sz w:val="24"/>
          <w:szCs w:val="24"/>
        </w:rPr>
        <w:t xml:space="preserve"> </w:t>
      </w:r>
      <w:r w:rsidRPr="00CA6328">
        <w:rPr>
          <w:rFonts w:ascii="Times New Roman" w:eastAsia="Calibri" w:hAnsi="Times New Roman" w:cs="Times New Roman"/>
          <w:sz w:val="24"/>
          <w:szCs w:val="24"/>
        </w:rPr>
        <w:t>–</w:t>
      </w:r>
      <w:r w:rsidRPr="00CA6328">
        <w:rPr>
          <w:rFonts w:ascii="Times New Roman" w:hAnsi="Times New Roman" w:cs="Times New Roman"/>
          <w:sz w:val="24"/>
          <w:szCs w:val="24"/>
        </w:rPr>
        <w:t xml:space="preserve"> należy przez to rozumieć osobę uprawnioną do reprezentacji małoletniego, w szczególności jego rodzica, opiekuna prawnego lub faktycznego.</w:t>
      </w:r>
    </w:p>
    <w:p w14:paraId="6EB1ACD6" w14:textId="7E0EF590" w:rsidR="00707226" w:rsidRPr="00CA6328" w:rsidRDefault="00707226" w:rsidP="007072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28">
        <w:rPr>
          <w:rFonts w:ascii="Times New Roman" w:hAnsi="Times New Roman" w:cs="Times New Roman"/>
          <w:b/>
          <w:bCs/>
          <w:sz w:val="24"/>
          <w:szCs w:val="24"/>
        </w:rPr>
        <w:t>Zgodzie rodzica małoletniego</w:t>
      </w:r>
      <w:r w:rsidRPr="00CA6328">
        <w:rPr>
          <w:rFonts w:ascii="Times New Roman" w:hAnsi="Times New Roman" w:cs="Times New Roman"/>
          <w:sz w:val="24"/>
          <w:szCs w:val="24"/>
        </w:rPr>
        <w:t xml:space="preserve"> </w:t>
      </w:r>
      <w:r w:rsidRPr="00CA6328">
        <w:rPr>
          <w:rFonts w:ascii="Times New Roman" w:eastAsia="Calibri" w:hAnsi="Times New Roman" w:cs="Times New Roman"/>
          <w:sz w:val="24"/>
          <w:szCs w:val="24"/>
        </w:rPr>
        <w:t>–</w:t>
      </w:r>
      <w:r w:rsidRPr="00CA6328">
        <w:rPr>
          <w:rFonts w:ascii="Times New Roman" w:hAnsi="Times New Roman" w:cs="Times New Roman"/>
          <w:sz w:val="24"/>
          <w:szCs w:val="24"/>
        </w:rPr>
        <w:t xml:space="preserve">   należy przez to rozumieć zgodę co </w:t>
      </w:r>
      <w:r w:rsidR="001B5B75" w:rsidRPr="00CA6328">
        <w:rPr>
          <w:rFonts w:ascii="Times New Roman" w:hAnsi="Times New Roman" w:cs="Times New Roman"/>
          <w:sz w:val="24"/>
          <w:szCs w:val="24"/>
        </w:rPr>
        <w:t>najm</w:t>
      </w:r>
      <w:r w:rsidR="001B5B75">
        <w:rPr>
          <w:rFonts w:ascii="Times New Roman" w:hAnsi="Times New Roman" w:cs="Times New Roman"/>
          <w:sz w:val="24"/>
          <w:szCs w:val="24"/>
        </w:rPr>
        <w:t xml:space="preserve">niej </w:t>
      </w:r>
      <w:r w:rsidR="001B5B75" w:rsidRPr="00CA6328">
        <w:rPr>
          <w:rFonts w:ascii="Times New Roman" w:hAnsi="Times New Roman" w:cs="Times New Roman"/>
          <w:sz w:val="24"/>
          <w:szCs w:val="24"/>
        </w:rPr>
        <w:t>jednego</w:t>
      </w:r>
      <w:r w:rsidRPr="00CA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A6328">
        <w:rPr>
          <w:rFonts w:ascii="Times New Roman" w:hAnsi="Times New Roman" w:cs="Times New Roman"/>
          <w:sz w:val="24"/>
          <w:szCs w:val="24"/>
        </w:rPr>
        <w:t>z rodziców małoletniego/opiekunów prawnych/faktycznych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07345" w14:textId="07B55811" w:rsidR="00707226" w:rsidRPr="00B23549" w:rsidRDefault="00707226" w:rsidP="007072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0CEB">
        <w:rPr>
          <w:rFonts w:ascii="Times New Roman" w:hAnsi="Times New Roman" w:cs="Times New Roman"/>
          <w:b/>
          <w:bCs/>
          <w:sz w:val="24"/>
          <w:szCs w:val="24"/>
        </w:rPr>
        <w:t>Krzywdzeniu małoletniego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B75" w:rsidRPr="00CA6328">
        <w:rPr>
          <w:rFonts w:ascii="Times New Roman" w:eastAsia="Calibri" w:hAnsi="Times New Roman" w:cs="Times New Roman"/>
          <w:sz w:val="24"/>
          <w:szCs w:val="24"/>
        </w:rPr>
        <w:t>–</w:t>
      </w:r>
      <w:r w:rsidR="001B5B75" w:rsidRPr="00CA6328">
        <w:rPr>
          <w:rFonts w:ascii="Times New Roman" w:hAnsi="Times New Roman" w:cs="Times New Roman"/>
          <w:sz w:val="24"/>
          <w:szCs w:val="24"/>
        </w:rPr>
        <w:t xml:space="preserve"> należy</w:t>
      </w:r>
      <w:r>
        <w:rPr>
          <w:rFonts w:ascii="Times New Roman" w:hAnsi="Times New Roman" w:cs="Times New Roman"/>
          <w:sz w:val="24"/>
          <w:szCs w:val="24"/>
        </w:rPr>
        <w:t xml:space="preserve"> przez to </w:t>
      </w:r>
      <w:r w:rsidRPr="00CA6328">
        <w:rPr>
          <w:rFonts w:ascii="Times New Roman" w:hAnsi="Times New Roman" w:cs="Times New Roman"/>
          <w:sz w:val="24"/>
          <w:szCs w:val="24"/>
        </w:rPr>
        <w:t>rozumieć popełnienie czynu zabronionego lub czynu karalnego na szkodę</w:t>
      </w:r>
      <w:r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CA6328">
        <w:rPr>
          <w:rFonts w:ascii="Times New Roman" w:hAnsi="Times New Roman" w:cs="Times New Roman"/>
          <w:sz w:val="24"/>
          <w:szCs w:val="24"/>
        </w:rPr>
        <w:t xml:space="preserve"> przez jakąkolwiek osobę, w tym członka personelu</w:t>
      </w:r>
      <w:r w:rsidR="00197589">
        <w:rPr>
          <w:rFonts w:ascii="Times New Roman" w:eastAsia="Calibri" w:hAnsi="Times New Roman" w:cs="Times New Roman"/>
          <w:sz w:val="24"/>
          <w:szCs w:val="24"/>
        </w:rPr>
        <w:t xml:space="preserve"> Pracowni Fizjoterapii Wioleta Piętka</w:t>
      </w:r>
      <w:r w:rsidR="00B23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328">
        <w:rPr>
          <w:rFonts w:ascii="Times New Roman" w:hAnsi="Times New Roman" w:cs="Times New Roman"/>
          <w:sz w:val="24"/>
          <w:szCs w:val="24"/>
        </w:rPr>
        <w:t>lub zagrożenie dobra</w:t>
      </w:r>
      <w:r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CA6328">
        <w:rPr>
          <w:rFonts w:ascii="Times New Roman" w:hAnsi="Times New Roman" w:cs="Times New Roman"/>
          <w:sz w:val="24"/>
          <w:szCs w:val="24"/>
        </w:rPr>
        <w:t>, w tym jego zaniedbywanie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2FCB4" w14:textId="03F8EAF4" w:rsidR="00707226" w:rsidRPr="00B23549" w:rsidRDefault="00707226" w:rsidP="007072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0CEB">
        <w:rPr>
          <w:rFonts w:ascii="Times New Roman" w:hAnsi="Times New Roman" w:cs="Times New Roman"/>
          <w:b/>
          <w:bCs/>
          <w:sz w:val="24"/>
          <w:szCs w:val="24"/>
        </w:rPr>
        <w:t xml:space="preserve">Osobie odpowiedzialnej za Standardy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30CEB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30CEB">
        <w:rPr>
          <w:rFonts w:ascii="Times New Roman" w:hAnsi="Times New Roman" w:cs="Times New Roman"/>
          <w:b/>
          <w:bCs/>
          <w:sz w:val="24"/>
          <w:szCs w:val="24"/>
        </w:rPr>
        <w:t>ałoletnich przed krzywdzeniem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328">
        <w:rPr>
          <w:rFonts w:ascii="Times New Roman" w:eastAsia="Calibri" w:hAnsi="Times New Roman" w:cs="Times New Roman"/>
          <w:sz w:val="24"/>
          <w:szCs w:val="24"/>
        </w:rPr>
        <w:t>–</w:t>
      </w:r>
      <w:r w:rsidRPr="00CA6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przez to rozumieć</w:t>
      </w:r>
      <w:r w:rsidR="00197589">
        <w:rPr>
          <w:rFonts w:ascii="Times New Roman" w:hAnsi="Times New Roman" w:cs="Times New Roman"/>
          <w:sz w:val="24"/>
          <w:szCs w:val="24"/>
        </w:rPr>
        <w:t xml:space="preserve"> właściciela Pracowni Fizjoterapii Wioleta Piętka</w:t>
      </w:r>
      <w:r w:rsidR="00197589">
        <w:rPr>
          <w:rFonts w:ascii="Times New Roman" w:eastAsia="Calibri" w:hAnsi="Times New Roman" w:cs="Times New Roman"/>
          <w:sz w:val="24"/>
          <w:szCs w:val="24"/>
        </w:rPr>
        <w:t xml:space="preserve"> sprawującego</w:t>
      </w:r>
      <w:r w:rsidRPr="00CA6328">
        <w:rPr>
          <w:rFonts w:ascii="Times New Roman" w:hAnsi="Times New Roman" w:cs="Times New Roman"/>
          <w:sz w:val="24"/>
          <w:szCs w:val="24"/>
        </w:rPr>
        <w:t xml:space="preserve"> nadzór nad realizacją Standardów ochrony małoletnich przed krzywdzeniem </w:t>
      </w:r>
      <w:r w:rsidR="000D24AA">
        <w:rPr>
          <w:rFonts w:ascii="Times New Roman" w:hAnsi="Times New Roman" w:cs="Times New Roman"/>
          <w:sz w:val="24"/>
          <w:szCs w:val="24"/>
        </w:rPr>
        <w:t>w</w:t>
      </w:r>
      <w:r w:rsidR="00197589">
        <w:rPr>
          <w:rFonts w:ascii="Times New Roman" w:hAnsi="Times New Roman" w:cs="Times New Roman"/>
          <w:sz w:val="24"/>
          <w:szCs w:val="24"/>
        </w:rPr>
        <w:t xml:space="preserve"> Pracowni Fizjoterapii Wioleta Piętka.</w:t>
      </w:r>
    </w:p>
    <w:p w14:paraId="71F548AC" w14:textId="6707BC8C" w:rsidR="00707226" w:rsidRPr="00B23549" w:rsidRDefault="00707226" w:rsidP="007072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56B4">
        <w:rPr>
          <w:rFonts w:ascii="Times New Roman" w:hAnsi="Times New Roman" w:cs="Times New Roman"/>
          <w:b/>
          <w:bCs/>
          <w:sz w:val="24"/>
          <w:szCs w:val="24"/>
        </w:rPr>
        <w:t>Standardzie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328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należy przez to rozumieć Standardy Ochrony Małoletnich przyjęte</w:t>
      </w:r>
      <w:r w:rsidR="00197589">
        <w:rPr>
          <w:rFonts w:ascii="Times New Roman" w:eastAsia="Calibri" w:hAnsi="Times New Roman" w:cs="Times New Roman"/>
          <w:sz w:val="24"/>
          <w:szCs w:val="24"/>
        </w:rPr>
        <w:t xml:space="preserve"> w Pracowni Fizjoterapii Wioleta Piętka.</w:t>
      </w:r>
    </w:p>
    <w:p w14:paraId="69F1F308" w14:textId="62218B69" w:rsidR="00707226" w:rsidRDefault="00707226" w:rsidP="007072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82">
        <w:rPr>
          <w:rFonts w:ascii="Times New Roman" w:eastAsia="Calibri" w:hAnsi="Times New Roman" w:cs="Times New Roman"/>
          <w:b/>
          <w:bCs/>
          <w:sz w:val="24"/>
          <w:szCs w:val="24"/>
        </w:rPr>
        <w:t>Zespole Interdyscyplinarnym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należy przez to rozumieć zespół interdyscyplinarny do spraw przeciwdziałania przemocy domowej na terenie</w:t>
      </w:r>
      <w:r w:rsidR="00197589">
        <w:rPr>
          <w:rFonts w:ascii="Times New Roman" w:eastAsia="Calibri" w:hAnsi="Times New Roman" w:cs="Times New Roman"/>
          <w:sz w:val="24"/>
          <w:szCs w:val="24"/>
        </w:rPr>
        <w:t xml:space="preserve"> Rybnika</w:t>
      </w:r>
      <w:r w:rsidR="00B23549">
        <w:rPr>
          <w:rFonts w:ascii="Times New Roman" w:eastAsia="Calibri" w:hAnsi="Times New Roman" w:cs="Times New Roman"/>
          <w:sz w:val="24"/>
          <w:szCs w:val="24"/>
        </w:rPr>
        <w:t xml:space="preserve"> bądź inny – właściwy ze względu na miejsce zamieszkiwania małoletniego.</w:t>
      </w:r>
    </w:p>
    <w:p w14:paraId="7038FED3" w14:textId="77777777" w:rsidR="00B23549" w:rsidRDefault="00B23549" w:rsidP="007072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D5ABA4" w14:textId="77777777" w:rsidR="00197589" w:rsidRDefault="00197589" w:rsidP="007072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3969CF" w14:textId="77777777" w:rsidR="00197589" w:rsidRDefault="00197589" w:rsidP="007072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AC36D" w14:textId="77777777" w:rsidR="00197589" w:rsidRDefault="00197589" w:rsidP="0070722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F25119" w14:textId="77777777" w:rsidR="00197589" w:rsidRPr="00CA6328" w:rsidRDefault="00197589" w:rsidP="007072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12A07" w14:textId="10D3057B" w:rsidR="00504057" w:rsidRDefault="00504057" w:rsidP="00F1026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7989F" w14:textId="77777777" w:rsidR="000D24AA" w:rsidRDefault="000D24AA" w:rsidP="00F1026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CDA80" w14:textId="77777777" w:rsidR="000D24AA" w:rsidRDefault="000D24AA" w:rsidP="00F1026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62BEB" w14:textId="77777777" w:rsidR="00197589" w:rsidRDefault="00197589" w:rsidP="00F1026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FD72A" w14:textId="77777777" w:rsidR="00197589" w:rsidRPr="00F1026D" w:rsidRDefault="00197589" w:rsidP="00F1026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1026D" w:rsidRPr="00F1026D" w14:paraId="54A8DD3E" w14:textId="77777777" w:rsidTr="00F10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0931C03F" w14:textId="16FE427E" w:rsidR="00F1026D" w:rsidRPr="00F1026D" w:rsidRDefault="00F1026D" w:rsidP="00F102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0850050"/>
            <w:r w:rsidRPr="00F1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STANDARDY OCHRONY MAŁOLETNICH</w:t>
            </w:r>
          </w:p>
        </w:tc>
      </w:tr>
      <w:bookmarkEnd w:id="4"/>
    </w:tbl>
    <w:p w14:paraId="61846722" w14:textId="77777777" w:rsidR="0007063E" w:rsidRPr="00447D2D" w:rsidRDefault="0007063E" w:rsidP="00447D2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C4BF7" w14:textId="06085AA4" w:rsidR="00787A1D" w:rsidRPr="00447D2D" w:rsidRDefault="00787A1D" w:rsidP="001B5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Preambuła</w:t>
      </w:r>
    </w:p>
    <w:p w14:paraId="49087E7C" w14:textId="7A458064" w:rsidR="0007063E" w:rsidRPr="0050751B" w:rsidRDefault="00B23549" w:rsidP="00E3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751B">
        <w:rPr>
          <w:rFonts w:ascii="Times New Roman" w:hAnsi="Times New Roman" w:cs="Times New Roman"/>
          <w:i/>
          <w:iCs/>
          <w:sz w:val="24"/>
          <w:szCs w:val="24"/>
        </w:rPr>
        <w:t>Zasadą obowiązującą personel</w:t>
      </w:r>
      <w:r w:rsidR="0019758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Pracowni Fizjoterapii Wioleta Piętka</w:t>
      </w:r>
      <w:r w:rsidRPr="0050751B">
        <w:rPr>
          <w:rFonts w:ascii="Times New Roman" w:hAnsi="Times New Roman" w:cs="Times New Roman"/>
          <w:i/>
          <w:iCs/>
          <w:sz w:val="24"/>
          <w:szCs w:val="24"/>
        </w:rPr>
        <w:t>, jest podejmowanie działań mających na celu ochronę godności małoletniego i poszanowanie jego praw. Każdy członek perso</w:t>
      </w:r>
      <w:r w:rsidR="0050751B" w:rsidRPr="0050751B">
        <w:rPr>
          <w:rFonts w:ascii="Times New Roman" w:hAnsi="Times New Roman" w:cs="Times New Roman"/>
          <w:i/>
          <w:iCs/>
          <w:sz w:val="24"/>
          <w:szCs w:val="24"/>
        </w:rPr>
        <w:t>nelu</w:t>
      </w:r>
      <w:r w:rsidR="0019758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Pracowni Fizjoterapii Wioleta </w:t>
      </w:r>
      <w:r w:rsidR="001B5B75">
        <w:rPr>
          <w:rFonts w:ascii="Times New Roman" w:eastAsia="Calibri" w:hAnsi="Times New Roman" w:cs="Times New Roman"/>
          <w:i/>
          <w:iCs/>
          <w:sz w:val="24"/>
          <w:szCs w:val="24"/>
        </w:rPr>
        <w:t>Piętka zobowiązany</w:t>
      </w:r>
      <w:r w:rsidRPr="0050751B">
        <w:rPr>
          <w:rFonts w:ascii="Times New Roman" w:hAnsi="Times New Roman" w:cs="Times New Roman"/>
          <w:i/>
          <w:iCs/>
          <w:sz w:val="24"/>
          <w:szCs w:val="24"/>
        </w:rPr>
        <w:t xml:space="preserve"> jest dbać o prawidłowy rozwój małoletnich i przestrzegać zarządzeń oraz procedur określonych w niniejszym dokumencie. Persone</w:t>
      </w:r>
      <w:r w:rsidR="00C66CC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97589">
        <w:rPr>
          <w:rFonts w:ascii="Times New Roman" w:hAnsi="Times New Roman" w:cs="Times New Roman"/>
          <w:i/>
          <w:iCs/>
          <w:sz w:val="24"/>
          <w:szCs w:val="24"/>
        </w:rPr>
        <w:t xml:space="preserve"> Pracowni Fizjoterapii Wioleta Piętka</w:t>
      </w:r>
      <w:r w:rsidRPr="0050751B">
        <w:rPr>
          <w:rFonts w:ascii="Times New Roman" w:hAnsi="Times New Roman" w:cs="Times New Roman"/>
          <w:i/>
          <w:iCs/>
          <w:sz w:val="24"/>
          <w:szCs w:val="24"/>
        </w:rPr>
        <w:t xml:space="preserve">, realizując te cele, działa </w:t>
      </w:r>
      <w:r w:rsidR="00C66CC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0751B">
        <w:rPr>
          <w:rFonts w:ascii="Times New Roman" w:hAnsi="Times New Roman" w:cs="Times New Roman"/>
          <w:i/>
          <w:iCs/>
          <w:sz w:val="24"/>
          <w:szCs w:val="24"/>
        </w:rPr>
        <w:t>w ramach obowiązującego prawa, przepisów wewnętrznych podmiotu oraz swoich</w:t>
      </w:r>
      <w:r w:rsidR="00197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751B">
        <w:rPr>
          <w:rFonts w:ascii="Times New Roman" w:hAnsi="Times New Roman" w:cs="Times New Roman"/>
          <w:i/>
          <w:iCs/>
          <w:sz w:val="24"/>
          <w:szCs w:val="24"/>
        </w:rPr>
        <w:t>kompetencji.</w:t>
      </w:r>
    </w:p>
    <w:p w14:paraId="3D7F4712" w14:textId="07647C2D" w:rsidR="0007063E" w:rsidRPr="00447D2D" w:rsidRDefault="00787A1D" w:rsidP="00592A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D2D">
        <w:rPr>
          <w:rFonts w:ascii="Times New Roman" w:hAnsi="Times New Roman" w:cs="Times New Roman"/>
          <w:b/>
          <w:bCs/>
          <w:sz w:val="28"/>
          <w:szCs w:val="28"/>
        </w:rPr>
        <w:t>Rozdział I</w:t>
      </w:r>
    </w:p>
    <w:p w14:paraId="71EAB17C" w14:textId="626A5C75" w:rsidR="0007063E" w:rsidRPr="00447D2D" w:rsidRDefault="00787A1D" w:rsidP="00592A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>asady zapewniające bezpieczne relacje między małoletnim a perso</w:t>
      </w:r>
      <w:r w:rsidR="000D24AA">
        <w:rPr>
          <w:rFonts w:ascii="Times New Roman" w:hAnsi="Times New Roman" w:cs="Times New Roman"/>
          <w:b/>
          <w:bCs/>
          <w:sz w:val="24"/>
          <w:szCs w:val="24"/>
        </w:rPr>
        <w:t>nelem</w:t>
      </w:r>
      <w:r w:rsidR="001870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832A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037C4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a w szczególności zachowania niedozwolone </w:t>
      </w:r>
      <w:r w:rsidR="006832A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037C4" w:rsidRPr="00447D2D">
        <w:rPr>
          <w:rFonts w:ascii="Times New Roman" w:hAnsi="Times New Roman" w:cs="Times New Roman"/>
          <w:b/>
          <w:bCs/>
          <w:sz w:val="24"/>
          <w:szCs w:val="24"/>
        </w:rPr>
        <w:t>obec małoletnich.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50751B" w:rsidRPr="00F1026D" w14:paraId="27561828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3C230A7C" w14:textId="2CE97998" w:rsidR="0050751B" w:rsidRPr="00F1026D" w:rsidRDefault="0050751B" w:rsidP="005075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D85AB2" w14:textId="77777777" w:rsidR="00B23549" w:rsidRDefault="00B23549" w:rsidP="008901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12018" w14:textId="670026AB" w:rsidR="00787A1D" w:rsidRPr="00447D2D" w:rsidRDefault="00787A1D" w:rsidP="008901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F7DEC18" w14:textId="0FF12241" w:rsidR="00537FF6" w:rsidRDefault="00537FF6" w:rsidP="008901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14:paraId="0A606F14" w14:textId="352415F6" w:rsidR="00B23549" w:rsidRPr="00D017B8" w:rsidRDefault="00B23549" w:rsidP="00B23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Zasadą, której przestrzeganie jest wymagane od p</w:t>
      </w:r>
      <w:r>
        <w:rPr>
          <w:rFonts w:ascii="Times New Roman" w:hAnsi="Times New Roman" w:cs="Times New Roman"/>
          <w:sz w:val="24"/>
          <w:szCs w:val="24"/>
        </w:rPr>
        <w:t>ersonelu</w:t>
      </w:r>
      <w:r w:rsidR="0050751B">
        <w:rPr>
          <w:rFonts w:ascii="Times New Roman" w:hAnsi="Times New Roman" w:cs="Times New Roman"/>
          <w:sz w:val="24"/>
          <w:szCs w:val="24"/>
        </w:rPr>
        <w:t xml:space="preserve"> Pr</w:t>
      </w:r>
      <w:r w:rsidR="00197589">
        <w:rPr>
          <w:rFonts w:ascii="Times New Roman" w:hAnsi="Times New Roman" w:cs="Times New Roman"/>
          <w:sz w:val="24"/>
          <w:szCs w:val="24"/>
        </w:rPr>
        <w:t>acowni</w:t>
      </w:r>
      <w:r w:rsidR="0050751B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w odniesieniu do 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7B8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7B8">
        <w:rPr>
          <w:rFonts w:ascii="Times New Roman" w:hAnsi="Times New Roman" w:cs="Times New Roman"/>
          <w:sz w:val="24"/>
          <w:szCs w:val="24"/>
        </w:rPr>
        <w:t xml:space="preserve">jest działanie dla dobra małoletniego i w jego najlepszym interesie. </w:t>
      </w:r>
    </w:p>
    <w:p w14:paraId="3091FC14" w14:textId="7F7EE7DC" w:rsidR="00B23549" w:rsidRPr="00447D2D" w:rsidRDefault="00B23549" w:rsidP="00B23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ersonel</w:t>
      </w:r>
      <w:r w:rsidR="0050751B">
        <w:rPr>
          <w:rFonts w:ascii="Times New Roman" w:hAnsi="Times New Roman" w:cs="Times New Roman"/>
          <w:sz w:val="24"/>
          <w:szCs w:val="24"/>
        </w:rPr>
        <w:t xml:space="preserve"> Pr</w:t>
      </w:r>
      <w:r w:rsidR="009B2768">
        <w:rPr>
          <w:rFonts w:ascii="Times New Roman" w:hAnsi="Times New Roman" w:cs="Times New Roman"/>
          <w:sz w:val="24"/>
          <w:szCs w:val="24"/>
        </w:rPr>
        <w:t>acowni</w:t>
      </w:r>
      <w:r w:rsidRPr="00447D2D">
        <w:rPr>
          <w:rFonts w:ascii="Times New Roman" w:hAnsi="Times New Roman" w:cs="Times New Roman"/>
          <w:sz w:val="24"/>
          <w:szCs w:val="24"/>
        </w:rPr>
        <w:t xml:space="preserve"> traktuje małoletniego z szacunkiem oraz uwzględnia jego godność </w:t>
      </w:r>
      <w:r w:rsidR="0050751B">
        <w:rPr>
          <w:rFonts w:ascii="Times New Roman" w:hAnsi="Times New Roman" w:cs="Times New Roman"/>
          <w:sz w:val="24"/>
          <w:szCs w:val="24"/>
        </w:rPr>
        <w:br/>
      </w:r>
      <w:r w:rsidRPr="00447D2D">
        <w:rPr>
          <w:rFonts w:ascii="Times New Roman" w:hAnsi="Times New Roman" w:cs="Times New Roman"/>
          <w:sz w:val="24"/>
          <w:szCs w:val="24"/>
        </w:rPr>
        <w:t xml:space="preserve">i potrzeby. </w:t>
      </w:r>
    </w:p>
    <w:p w14:paraId="6B804C60" w14:textId="115F13DB" w:rsidR="00B23549" w:rsidRPr="00447D2D" w:rsidRDefault="00B23549" w:rsidP="00B23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ersonel</w:t>
      </w:r>
      <w:r w:rsidR="0050751B">
        <w:rPr>
          <w:rFonts w:ascii="Times New Roman" w:hAnsi="Times New Roman" w:cs="Times New Roman"/>
          <w:sz w:val="24"/>
          <w:szCs w:val="24"/>
        </w:rPr>
        <w:t xml:space="preserve"> Pr</w:t>
      </w:r>
      <w:r w:rsidR="009B2768">
        <w:rPr>
          <w:rFonts w:ascii="Times New Roman" w:hAnsi="Times New Roman" w:cs="Times New Roman"/>
          <w:sz w:val="24"/>
          <w:szCs w:val="24"/>
        </w:rPr>
        <w:t>acowni</w:t>
      </w:r>
      <w:r w:rsidR="0050751B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działa w ramach obowiązującego prawa, przepisów wewnętrznych</w:t>
      </w:r>
      <w:r w:rsidR="0050751B">
        <w:rPr>
          <w:rFonts w:ascii="Times New Roman" w:hAnsi="Times New Roman" w:cs="Times New Roman"/>
          <w:sz w:val="24"/>
          <w:szCs w:val="24"/>
        </w:rPr>
        <w:t xml:space="preserve"> Pr</w:t>
      </w:r>
      <w:r w:rsidR="009B2768">
        <w:rPr>
          <w:rFonts w:ascii="Times New Roman" w:hAnsi="Times New Roman" w:cs="Times New Roman"/>
          <w:sz w:val="24"/>
          <w:szCs w:val="24"/>
        </w:rPr>
        <w:t>acowni</w:t>
      </w:r>
      <w:r w:rsidRPr="00447D2D">
        <w:rPr>
          <w:rFonts w:ascii="Times New Roman" w:hAnsi="Times New Roman" w:cs="Times New Roman"/>
          <w:sz w:val="24"/>
          <w:szCs w:val="24"/>
        </w:rPr>
        <w:t xml:space="preserve"> oraz swoich kompetencji.</w:t>
      </w:r>
    </w:p>
    <w:p w14:paraId="33FEF929" w14:textId="77777777" w:rsidR="00B23549" w:rsidRPr="00447D2D" w:rsidRDefault="00B23549" w:rsidP="00B23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Niedopuszczalne jest podejmowanie jakichkolwiek czynności niedozwolonych określonych w niniejszej procedurze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447D2D">
        <w:rPr>
          <w:rFonts w:ascii="Times New Roman" w:hAnsi="Times New Roman" w:cs="Times New Roman"/>
          <w:sz w:val="24"/>
          <w:szCs w:val="24"/>
        </w:rPr>
        <w:t>w jakiejkolwiek formie.</w:t>
      </w:r>
    </w:p>
    <w:p w14:paraId="459A065F" w14:textId="229F86C9" w:rsidR="007A6DEE" w:rsidRPr="0089012D" w:rsidRDefault="00B23549" w:rsidP="007A6D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Zasady bezpiecznych relacj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012D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z małoletnimi obowiązują</w:t>
      </w:r>
      <w:r>
        <w:rPr>
          <w:rFonts w:ascii="Times New Roman" w:hAnsi="Times New Roman" w:cs="Times New Roman"/>
          <w:sz w:val="24"/>
          <w:szCs w:val="24"/>
        </w:rPr>
        <w:t xml:space="preserve"> cały personel</w:t>
      </w:r>
      <w:r w:rsidR="0050751B">
        <w:rPr>
          <w:rFonts w:ascii="Times New Roman" w:hAnsi="Times New Roman" w:cs="Times New Roman"/>
          <w:sz w:val="24"/>
          <w:szCs w:val="24"/>
        </w:rPr>
        <w:t xml:space="preserve"> Pr</w:t>
      </w:r>
      <w:r w:rsidR="009B2768">
        <w:rPr>
          <w:rFonts w:ascii="Times New Roman" w:hAnsi="Times New Roman" w:cs="Times New Roman"/>
          <w:sz w:val="24"/>
          <w:szCs w:val="24"/>
        </w:rPr>
        <w:t>acowni</w:t>
      </w:r>
      <w:r w:rsidR="0050751B">
        <w:rPr>
          <w:rFonts w:ascii="Times New Roman" w:hAnsi="Times New Roman" w:cs="Times New Roman"/>
          <w:sz w:val="24"/>
          <w:szCs w:val="24"/>
        </w:rPr>
        <w:t>.</w:t>
      </w:r>
    </w:p>
    <w:p w14:paraId="1BF4E838" w14:textId="77777777" w:rsidR="007A6DEE" w:rsidRDefault="007A6DEE" w:rsidP="007A6D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09F60" w14:textId="77777777" w:rsidR="0050751B" w:rsidRPr="007A6DEE" w:rsidRDefault="0050751B" w:rsidP="007A6D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F3F29" w14:textId="77777777" w:rsidR="006832A3" w:rsidRDefault="006832A3" w:rsidP="006832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A1CE9" w14:textId="77777777" w:rsidR="007203EE" w:rsidRDefault="007203EE" w:rsidP="006832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6ACA2" w14:textId="77777777" w:rsidR="007203EE" w:rsidRDefault="007203EE" w:rsidP="006832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D39E2" w14:textId="77777777" w:rsidR="007203EE" w:rsidRPr="006832A3" w:rsidRDefault="007203EE" w:rsidP="006832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369E8" w14:textId="5B1F8937" w:rsidR="00787A1D" w:rsidRPr="00447D2D" w:rsidRDefault="003037C4" w:rsidP="00592A19">
      <w:pPr>
        <w:spacing w:line="360" w:lineRule="auto"/>
        <w:ind w:lef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4B72EA7C" w14:textId="458C1159" w:rsidR="003037C4" w:rsidRPr="00447D2D" w:rsidRDefault="003037C4" w:rsidP="00592A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Osoby wymienione w § 1 ust. 5 obowiązane są do utrzymywania profesjonalnej relacji </w:t>
      </w:r>
      <w:r w:rsidR="00537FF6" w:rsidRPr="00447D2D">
        <w:rPr>
          <w:rFonts w:ascii="Times New Roman" w:hAnsi="Times New Roman" w:cs="Times New Roman"/>
          <w:sz w:val="24"/>
          <w:szCs w:val="24"/>
        </w:rPr>
        <w:br/>
      </w:r>
      <w:r w:rsidRPr="00447D2D">
        <w:rPr>
          <w:rFonts w:ascii="Times New Roman" w:hAnsi="Times New Roman" w:cs="Times New Roman"/>
          <w:sz w:val="24"/>
          <w:szCs w:val="24"/>
        </w:rPr>
        <w:t xml:space="preserve">z </w:t>
      </w:r>
      <w:r w:rsidR="0059680E" w:rsidRPr="00447D2D">
        <w:rPr>
          <w:rFonts w:ascii="Times New Roman" w:hAnsi="Times New Roman" w:cs="Times New Roman"/>
          <w:sz w:val="24"/>
          <w:szCs w:val="24"/>
        </w:rPr>
        <w:t>małoletnimi</w:t>
      </w:r>
      <w:r w:rsidRPr="00447D2D">
        <w:rPr>
          <w:rFonts w:ascii="Times New Roman" w:hAnsi="Times New Roman" w:cs="Times New Roman"/>
          <w:sz w:val="24"/>
          <w:szCs w:val="24"/>
        </w:rPr>
        <w:t xml:space="preserve"> i każdorazowego rozważenia, czy reakcja, komunikat bądź działanie wobec </w:t>
      </w:r>
      <w:r w:rsidR="0059680E" w:rsidRPr="00447D2D">
        <w:rPr>
          <w:rFonts w:ascii="Times New Roman" w:hAnsi="Times New Roman" w:cs="Times New Roman"/>
          <w:sz w:val="24"/>
          <w:szCs w:val="24"/>
        </w:rPr>
        <w:t>małoletniego</w:t>
      </w:r>
      <w:r w:rsidRPr="00447D2D">
        <w:rPr>
          <w:rFonts w:ascii="Times New Roman" w:hAnsi="Times New Roman" w:cs="Times New Roman"/>
          <w:sz w:val="24"/>
          <w:szCs w:val="24"/>
        </w:rPr>
        <w:t xml:space="preserve"> są adekwatne do sytuacji, bezpieczne, uzasadnione i sprawiedliwe. </w:t>
      </w:r>
    </w:p>
    <w:p w14:paraId="14D21316" w14:textId="466F9F3A" w:rsidR="00A14337" w:rsidRPr="00592A19" w:rsidRDefault="003037C4" w:rsidP="00592A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Osoby wymienione w § 1 ust. 5 obowiązane są do działania w sposób otwarty i przejrzysty dla innych, aby zminimalizować ryzyko błędnej interpretacji</w:t>
      </w:r>
      <w:r w:rsidR="00F413D8" w:rsidRPr="00447D2D">
        <w:rPr>
          <w:rFonts w:ascii="Times New Roman" w:hAnsi="Times New Roman" w:cs="Times New Roman"/>
          <w:sz w:val="24"/>
          <w:szCs w:val="24"/>
        </w:rPr>
        <w:t xml:space="preserve"> własnego </w:t>
      </w:r>
      <w:r w:rsidRPr="00447D2D">
        <w:rPr>
          <w:rFonts w:ascii="Times New Roman" w:hAnsi="Times New Roman" w:cs="Times New Roman"/>
          <w:sz w:val="24"/>
          <w:szCs w:val="24"/>
        </w:rPr>
        <w:t>zachowania</w:t>
      </w:r>
      <w:r w:rsidR="00592A19">
        <w:rPr>
          <w:rFonts w:ascii="Times New Roman" w:hAnsi="Times New Roman" w:cs="Times New Roman"/>
          <w:sz w:val="24"/>
          <w:szCs w:val="24"/>
        </w:rPr>
        <w:t>.</w:t>
      </w:r>
    </w:p>
    <w:p w14:paraId="3E9E35DE" w14:textId="0D15FC60" w:rsidR="00537FF6" w:rsidRPr="00447D2D" w:rsidRDefault="00537FF6" w:rsidP="00592A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2022027" w14:textId="6E4DCBD1" w:rsidR="00537FF6" w:rsidRPr="00447D2D" w:rsidRDefault="00537FF6" w:rsidP="00592A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Zasady komunikacji</w:t>
      </w:r>
    </w:p>
    <w:p w14:paraId="17AC28DB" w14:textId="218FCF67" w:rsidR="00C766A5" w:rsidRPr="001B5B75" w:rsidRDefault="005E2BE2" w:rsidP="00592A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75">
        <w:rPr>
          <w:rFonts w:ascii="Times New Roman" w:hAnsi="Times New Roman" w:cs="Times New Roman"/>
          <w:sz w:val="24"/>
          <w:szCs w:val="24"/>
          <w:u w:val="single"/>
        </w:rPr>
        <w:t>Zasady komunikacji z małoletni</w:t>
      </w:r>
      <w:r w:rsidR="00C766A5" w:rsidRPr="001B5B75">
        <w:rPr>
          <w:rFonts w:ascii="Times New Roman" w:hAnsi="Times New Roman" w:cs="Times New Roman"/>
          <w:sz w:val="24"/>
          <w:szCs w:val="24"/>
          <w:u w:val="single"/>
        </w:rPr>
        <w:t>m:</w:t>
      </w:r>
    </w:p>
    <w:p w14:paraId="308F05E0" w14:textId="52B1CA27" w:rsidR="00C766A5" w:rsidRPr="00447D2D" w:rsidRDefault="00C766A5" w:rsidP="00592A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w komunikacji z małoletnim zachowuj cierpliwość i szacunek;</w:t>
      </w:r>
    </w:p>
    <w:p w14:paraId="582ED804" w14:textId="4C9D0091" w:rsidR="00C766A5" w:rsidRPr="00447D2D" w:rsidRDefault="00C766A5" w:rsidP="00592A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słuchaj uważnie małoletniego i udzielaj mu odpowiedzi adekwatnych do jego wieku </w:t>
      </w:r>
      <w:r w:rsidR="00C46127" w:rsidRPr="00447D2D">
        <w:rPr>
          <w:rFonts w:ascii="Times New Roman" w:hAnsi="Times New Roman" w:cs="Times New Roman"/>
          <w:sz w:val="24"/>
          <w:szCs w:val="24"/>
        </w:rPr>
        <w:br/>
      </w:r>
      <w:r w:rsidRPr="00447D2D">
        <w:rPr>
          <w:rFonts w:ascii="Times New Roman" w:hAnsi="Times New Roman" w:cs="Times New Roman"/>
          <w:sz w:val="24"/>
          <w:szCs w:val="24"/>
        </w:rPr>
        <w:t>i danej sytuacji</w:t>
      </w:r>
      <w:r w:rsidR="00E27717" w:rsidRPr="00447D2D">
        <w:rPr>
          <w:rFonts w:ascii="Times New Roman" w:hAnsi="Times New Roman" w:cs="Times New Roman"/>
          <w:sz w:val="24"/>
          <w:szCs w:val="24"/>
        </w:rPr>
        <w:t>;</w:t>
      </w:r>
    </w:p>
    <w:p w14:paraId="6EBF4B40" w14:textId="7C2A4CBB" w:rsidR="00C766A5" w:rsidRPr="00447D2D" w:rsidRDefault="00C766A5" w:rsidP="00592A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nie wolno zawstydzać, upokarzać, lekceważyć i obrażać</w:t>
      </w:r>
      <w:r w:rsidR="00C46127" w:rsidRPr="00447D2D">
        <w:rPr>
          <w:rFonts w:ascii="Times New Roman" w:hAnsi="Times New Roman" w:cs="Times New Roman"/>
          <w:sz w:val="24"/>
          <w:szCs w:val="24"/>
        </w:rPr>
        <w:t xml:space="preserve"> małoletniego;</w:t>
      </w:r>
      <w:r w:rsidRPr="00447D2D">
        <w:rPr>
          <w:rFonts w:ascii="Times New Roman" w:hAnsi="Times New Roman" w:cs="Times New Roman"/>
          <w:sz w:val="24"/>
          <w:szCs w:val="24"/>
        </w:rPr>
        <w:t xml:space="preserve"> </w:t>
      </w:r>
      <w:r w:rsidR="00C46127" w:rsidRPr="00447D2D">
        <w:rPr>
          <w:rFonts w:ascii="Times New Roman" w:hAnsi="Times New Roman" w:cs="Times New Roman"/>
          <w:sz w:val="24"/>
          <w:szCs w:val="24"/>
        </w:rPr>
        <w:t>n</w:t>
      </w:r>
      <w:r w:rsidRPr="00447D2D">
        <w:rPr>
          <w:rFonts w:ascii="Times New Roman" w:hAnsi="Times New Roman" w:cs="Times New Roman"/>
          <w:sz w:val="24"/>
          <w:szCs w:val="24"/>
        </w:rPr>
        <w:t>ie wolno krzyczeć na</w:t>
      </w:r>
      <w:r w:rsidR="00C46127" w:rsidRPr="00447D2D"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447D2D">
        <w:rPr>
          <w:rFonts w:ascii="Times New Roman" w:hAnsi="Times New Roman" w:cs="Times New Roman"/>
          <w:sz w:val="24"/>
          <w:szCs w:val="24"/>
        </w:rPr>
        <w:t xml:space="preserve"> w sytuacji innej niż wynikająca z zagrożenia bezpieczeństwa </w:t>
      </w:r>
      <w:r w:rsidR="00C46127" w:rsidRPr="00447D2D">
        <w:rPr>
          <w:rFonts w:ascii="Times New Roman" w:hAnsi="Times New Roman" w:cs="Times New Roman"/>
          <w:sz w:val="24"/>
          <w:szCs w:val="24"/>
        </w:rPr>
        <w:t>małoletniego</w:t>
      </w:r>
      <w:r w:rsidR="00F465F3" w:rsidRPr="00447D2D">
        <w:rPr>
          <w:rFonts w:ascii="Times New Roman" w:hAnsi="Times New Roman" w:cs="Times New Roman"/>
          <w:sz w:val="24"/>
          <w:szCs w:val="24"/>
        </w:rPr>
        <w:t xml:space="preserve"> lub innych osób.</w:t>
      </w:r>
    </w:p>
    <w:p w14:paraId="10DAA934" w14:textId="633E8C5C" w:rsidR="00C46127" w:rsidRPr="00447D2D" w:rsidRDefault="003C6B03" w:rsidP="00592A19">
      <w:pPr>
        <w:pStyle w:val="Akapitzlist"/>
        <w:spacing w:line="360" w:lineRule="auto"/>
        <w:ind w:left="785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537FF6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46127" w:rsidRPr="00447D2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9A1D51" w14:textId="2C147D79" w:rsidR="00C46127" w:rsidRPr="00447D2D" w:rsidRDefault="003C6B03" w:rsidP="00592A19">
      <w:pPr>
        <w:pStyle w:val="Akapitzlist"/>
        <w:spacing w:line="360" w:lineRule="auto"/>
        <w:ind w:left="785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C46127" w:rsidRPr="00447D2D">
        <w:rPr>
          <w:rFonts w:ascii="Times New Roman" w:hAnsi="Times New Roman" w:cs="Times New Roman"/>
          <w:b/>
          <w:bCs/>
          <w:sz w:val="24"/>
          <w:szCs w:val="24"/>
        </w:rPr>
        <w:t>Zachowania niedozwolone wobec małoletnich</w:t>
      </w:r>
    </w:p>
    <w:p w14:paraId="704FBF48" w14:textId="77777777" w:rsidR="00C46127" w:rsidRPr="00447D2D" w:rsidRDefault="00C46127" w:rsidP="00592A19">
      <w:pPr>
        <w:pStyle w:val="Akapitzlist"/>
        <w:spacing w:line="360" w:lineRule="auto"/>
        <w:ind w:left="7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7F7BE" w14:textId="77777777" w:rsidR="003C6B03" w:rsidRPr="00447D2D" w:rsidRDefault="00C46127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N</w:t>
      </w:r>
      <w:r w:rsidR="00C766A5" w:rsidRPr="00447D2D">
        <w:rPr>
          <w:rFonts w:ascii="Times New Roman" w:hAnsi="Times New Roman" w:cs="Times New Roman"/>
          <w:sz w:val="24"/>
          <w:szCs w:val="24"/>
        </w:rPr>
        <w:t>ie wolno</w:t>
      </w:r>
      <w:r w:rsidRPr="00447D2D">
        <w:rPr>
          <w:rFonts w:ascii="Times New Roman" w:hAnsi="Times New Roman" w:cs="Times New Roman"/>
          <w:sz w:val="24"/>
          <w:szCs w:val="24"/>
        </w:rPr>
        <w:t xml:space="preserve"> </w:t>
      </w:r>
      <w:r w:rsidR="00C766A5" w:rsidRPr="00447D2D">
        <w:rPr>
          <w:rFonts w:ascii="Times New Roman" w:hAnsi="Times New Roman" w:cs="Times New Roman"/>
          <w:sz w:val="24"/>
          <w:szCs w:val="24"/>
        </w:rPr>
        <w:t>ujawniać informacji wrażliwych dotyczących</w:t>
      </w:r>
      <w:r w:rsidRPr="00447D2D">
        <w:rPr>
          <w:rFonts w:ascii="Times New Roman" w:hAnsi="Times New Roman" w:cs="Times New Roman"/>
          <w:sz w:val="24"/>
          <w:szCs w:val="24"/>
        </w:rPr>
        <w:t xml:space="preserve"> małoletniego</w:t>
      </w:r>
      <w:r w:rsidR="00C766A5" w:rsidRPr="00447D2D">
        <w:rPr>
          <w:rFonts w:ascii="Times New Roman" w:hAnsi="Times New Roman" w:cs="Times New Roman"/>
          <w:sz w:val="24"/>
          <w:szCs w:val="24"/>
        </w:rPr>
        <w:t xml:space="preserve"> wobec osób nieuprawnionych, w tym wobec innych</w:t>
      </w:r>
      <w:r w:rsidRPr="00447D2D">
        <w:rPr>
          <w:rFonts w:ascii="Times New Roman" w:hAnsi="Times New Roman" w:cs="Times New Roman"/>
          <w:sz w:val="24"/>
          <w:szCs w:val="24"/>
        </w:rPr>
        <w:t xml:space="preserve"> małoletnich;</w:t>
      </w:r>
      <w:r w:rsidR="00C766A5" w:rsidRPr="00447D2D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o</w:t>
      </w:r>
      <w:r w:rsidR="00C766A5" w:rsidRPr="00447D2D">
        <w:rPr>
          <w:rFonts w:ascii="Times New Roman" w:hAnsi="Times New Roman" w:cs="Times New Roman"/>
          <w:sz w:val="24"/>
          <w:szCs w:val="24"/>
        </w:rPr>
        <w:t>bejmuje to wizerunek</w:t>
      </w:r>
      <w:r w:rsidRPr="00447D2D">
        <w:rPr>
          <w:rFonts w:ascii="Times New Roman" w:hAnsi="Times New Roman" w:cs="Times New Roman"/>
          <w:sz w:val="24"/>
          <w:szCs w:val="24"/>
        </w:rPr>
        <w:t xml:space="preserve"> małoletniego</w:t>
      </w:r>
      <w:r w:rsidR="00C766A5" w:rsidRPr="00447D2D">
        <w:rPr>
          <w:rFonts w:ascii="Times New Roman" w:hAnsi="Times New Roman" w:cs="Times New Roman"/>
          <w:sz w:val="24"/>
          <w:szCs w:val="24"/>
        </w:rPr>
        <w:t>, informacje o jego sytuacji rodzinnej, ekonomicznej, medycznej, opiekuńczej i prawnej</w:t>
      </w:r>
      <w:r w:rsidRPr="00447D2D">
        <w:rPr>
          <w:rFonts w:ascii="Times New Roman" w:hAnsi="Times New Roman" w:cs="Times New Roman"/>
          <w:sz w:val="24"/>
          <w:szCs w:val="24"/>
        </w:rPr>
        <w:t>.</w:t>
      </w:r>
    </w:p>
    <w:p w14:paraId="6F6C5B45" w14:textId="2921C16F" w:rsidR="003C6B03" w:rsidRPr="00447D2D" w:rsidRDefault="003C6B03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Nie wolno zachowywać się w obecności małoletnich w sposób niestosowny; obejmuje </w:t>
      </w:r>
      <w:r w:rsidRPr="00447D2D">
        <w:rPr>
          <w:rFonts w:ascii="Times New Roman" w:hAnsi="Times New Roman" w:cs="Times New Roman"/>
          <w:sz w:val="24"/>
          <w:szCs w:val="24"/>
        </w:rPr>
        <w:br/>
        <w:t>to używanie wulgarnych słów, gestów i żartów, czynienie obraźliwych uwag, nawiązywanie w wypowiedziach do aktywności bądź atrakcyjności seksualnej oraz wykorzystywanie wobec małoletniego relacji władzy lub przewagi fizycznej (zastraszanie, przymuszanie, groźby)</w:t>
      </w:r>
      <w:r w:rsidR="007738E8" w:rsidRPr="00447D2D">
        <w:rPr>
          <w:rFonts w:ascii="Times New Roman" w:hAnsi="Times New Roman" w:cs="Times New Roman"/>
          <w:sz w:val="24"/>
          <w:szCs w:val="24"/>
        </w:rPr>
        <w:t>.</w:t>
      </w:r>
    </w:p>
    <w:p w14:paraId="5B11B9D7" w14:textId="2D13B3E5" w:rsidR="007F45FC" w:rsidRPr="0015539A" w:rsidRDefault="003C6B03" w:rsidP="007F45F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Nie jest dozwolone utrwalanie wizerunku małoletniego dla celów prywatnych poprzez filmowanie, nagrywanie głosu, fotografowanie. Zakaz ten obejmuje także umożliwienia utrwalenia wizerunków małoletnich osobom trzecim. Wyjątkiem jest utrwalanie wizerunku na potrzeby</w:t>
      </w:r>
      <w:r w:rsidR="0050751B">
        <w:rPr>
          <w:rFonts w:ascii="Times New Roman" w:hAnsi="Times New Roman" w:cs="Times New Roman"/>
          <w:sz w:val="24"/>
          <w:szCs w:val="24"/>
        </w:rPr>
        <w:t xml:space="preserve"> Pr</w:t>
      </w:r>
      <w:r w:rsidR="009B2768">
        <w:rPr>
          <w:rFonts w:ascii="Times New Roman" w:hAnsi="Times New Roman" w:cs="Times New Roman"/>
          <w:sz w:val="24"/>
          <w:szCs w:val="24"/>
        </w:rPr>
        <w:t>acowni w ramach prowadzonej terapii.</w:t>
      </w:r>
    </w:p>
    <w:p w14:paraId="3A2DE0EE" w14:textId="0F27A718" w:rsidR="003C6B03" w:rsidRPr="0015539A" w:rsidRDefault="003C6B03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Nie jest dozwolone proponowanie małoletniemu alkoholu, wyrobów tytoniowych ani nielegalnych substancji, jak również używanie ich w obecności małoletniego. </w:t>
      </w:r>
    </w:p>
    <w:p w14:paraId="2E25FC6F" w14:textId="77777777" w:rsidR="0015539A" w:rsidRPr="0015539A" w:rsidRDefault="0015539A" w:rsidP="001553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181D1" w14:textId="7263BE28" w:rsidR="003C6B03" w:rsidRPr="00447D2D" w:rsidRDefault="003C6B03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lastRenderedPageBreak/>
        <w:t>Nie jest dozwolone nawiązywanie z małoletnim jakichkolwiek relacji romantycznej lub seksualnej, lub mogących zostać uznane za posiadające takie właściwości. Obejmuje to także seksualne komentarze, żarty, gesty oraz udostępnianie małoletniemu treści erotycznych i pornograficznych.</w:t>
      </w:r>
    </w:p>
    <w:p w14:paraId="679E4EF7" w14:textId="034750AA" w:rsidR="003C6B03" w:rsidRPr="00447D2D" w:rsidRDefault="003C6B03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S</w:t>
      </w:r>
      <w:r w:rsidR="00C766A5" w:rsidRPr="00447D2D">
        <w:rPr>
          <w:rFonts w:ascii="Times New Roman" w:hAnsi="Times New Roman" w:cs="Times New Roman"/>
          <w:sz w:val="24"/>
          <w:szCs w:val="24"/>
        </w:rPr>
        <w:t>zanuj prawo</w:t>
      </w:r>
      <w:r w:rsidR="00C46127" w:rsidRPr="00447D2D">
        <w:rPr>
          <w:rFonts w:ascii="Times New Roman" w:hAnsi="Times New Roman" w:cs="Times New Roman"/>
          <w:sz w:val="24"/>
          <w:szCs w:val="24"/>
        </w:rPr>
        <w:t xml:space="preserve"> małoletniego </w:t>
      </w:r>
      <w:r w:rsidR="00C766A5" w:rsidRPr="00447D2D">
        <w:rPr>
          <w:rFonts w:ascii="Times New Roman" w:hAnsi="Times New Roman" w:cs="Times New Roman"/>
          <w:sz w:val="24"/>
          <w:szCs w:val="24"/>
        </w:rPr>
        <w:t>do prywatności</w:t>
      </w:r>
      <w:r w:rsidR="00C46127" w:rsidRPr="00447D2D">
        <w:rPr>
          <w:rFonts w:ascii="Times New Roman" w:hAnsi="Times New Roman" w:cs="Times New Roman"/>
          <w:sz w:val="24"/>
          <w:szCs w:val="24"/>
        </w:rPr>
        <w:t>;</w:t>
      </w:r>
      <w:r w:rsidR="00C766A5" w:rsidRPr="00447D2D">
        <w:rPr>
          <w:rFonts w:ascii="Times New Roman" w:hAnsi="Times New Roman" w:cs="Times New Roman"/>
          <w:sz w:val="24"/>
          <w:szCs w:val="24"/>
        </w:rPr>
        <w:t xml:space="preserve"> </w:t>
      </w:r>
      <w:r w:rsidR="00C46127" w:rsidRPr="00447D2D">
        <w:rPr>
          <w:rFonts w:ascii="Times New Roman" w:hAnsi="Times New Roman" w:cs="Times New Roman"/>
          <w:sz w:val="24"/>
          <w:szCs w:val="24"/>
        </w:rPr>
        <w:t>j</w:t>
      </w:r>
      <w:r w:rsidR="00C766A5" w:rsidRPr="00447D2D">
        <w:rPr>
          <w:rFonts w:ascii="Times New Roman" w:hAnsi="Times New Roman" w:cs="Times New Roman"/>
          <w:sz w:val="24"/>
          <w:szCs w:val="24"/>
        </w:rPr>
        <w:t>eśli konieczne jest odstąpienie od zasady poufności, aby chronić</w:t>
      </w:r>
      <w:r w:rsidR="00C46127" w:rsidRPr="00447D2D">
        <w:rPr>
          <w:rFonts w:ascii="Times New Roman" w:hAnsi="Times New Roman" w:cs="Times New Roman"/>
          <w:sz w:val="24"/>
          <w:szCs w:val="24"/>
        </w:rPr>
        <w:t xml:space="preserve"> małoletniego</w:t>
      </w:r>
      <w:r w:rsidR="00C766A5" w:rsidRPr="00447D2D">
        <w:rPr>
          <w:rFonts w:ascii="Times New Roman" w:hAnsi="Times New Roman" w:cs="Times New Roman"/>
          <w:sz w:val="24"/>
          <w:szCs w:val="24"/>
        </w:rPr>
        <w:t>, wyjaśnij mu to najszybciej, jak to możliwe</w:t>
      </w:r>
      <w:r w:rsidR="00E27717" w:rsidRPr="00447D2D">
        <w:rPr>
          <w:rFonts w:ascii="Times New Roman" w:hAnsi="Times New Roman" w:cs="Times New Roman"/>
          <w:sz w:val="24"/>
          <w:szCs w:val="24"/>
        </w:rPr>
        <w:t>.</w:t>
      </w:r>
    </w:p>
    <w:p w14:paraId="5029157E" w14:textId="7A742A37" w:rsidR="00336B51" w:rsidRPr="00A14337" w:rsidRDefault="005E2BE2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Nie jest dozwolone utrzymywanie kontaktów towarzyskich z małoletnimi</w:t>
      </w:r>
      <w:r w:rsidR="007F45FC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za pośrednictwem szeroko rozumianych sieci komputerowych i zewnętrznych aplikacji. Dopuszczalną formą komunikacji z małoletnimi</w:t>
      </w:r>
      <w:r w:rsidR="001056B8">
        <w:rPr>
          <w:rFonts w:ascii="Times New Roman" w:hAnsi="Times New Roman" w:cs="Times New Roman"/>
          <w:sz w:val="24"/>
          <w:szCs w:val="24"/>
        </w:rPr>
        <w:t xml:space="preserve"> i ich rodzicami</w:t>
      </w:r>
      <w:r w:rsidR="0089012D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są kanały służbowe</w:t>
      </w:r>
      <w:r w:rsidR="00E27717" w:rsidRPr="00447D2D">
        <w:rPr>
          <w:rFonts w:ascii="Times New Roman" w:hAnsi="Times New Roman" w:cs="Times New Roman"/>
          <w:sz w:val="24"/>
          <w:szCs w:val="24"/>
        </w:rPr>
        <w:t>.</w:t>
      </w:r>
    </w:p>
    <w:p w14:paraId="74545B10" w14:textId="1901CE07" w:rsidR="009B2768" w:rsidRPr="009B2768" w:rsidRDefault="00E27717" w:rsidP="009B27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Każde przemocowe działanie wobec małoletniego jest niedopuszczalne. Istnieją jednak sytuacje, w których fizyczny kontakt z małoletnim może być stosowny i spełnia zasady bezpiecznego kontaktu – jest odpowiedzią na potrzeby małoletniego w danym momencie, uwzględnia wiek </w:t>
      </w:r>
      <w:r w:rsidR="00324F14">
        <w:rPr>
          <w:rFonts w:ascii="Times New Roman" w:hAnsi="Times New Roman" w:cs="Times New Roman"/>
          <w:sz w:val="24"/>
          <w:szCs w:val="24"/>
        </w:rPr>
        <w:t>małoletniego</w:t>
      </w:r>
      <w:r w:rsidRPr="00447D2D">
        <w:rPr>
          <w:rFonts w:ascii="Times New Roman" w:hAnsi="Times New Roman" w:cs="Times New Roman"/>
          <w:sz w:val="24"/>
          <w:szCs w:val="24"/>
        </w:rPr>
        <w:t xml:space="preserve">, etap rozwojowy, płeć, kontekst kulturowy </w:t>
      </w:r>
      <w:r w:rsidRPr="00447D2D">
        <w:rPr>
          <w:rFonts w:ascii="Times New Roman" w:hAnsi="Times New Roman" w:cs="Times New Roman"/>
          <w:sz w:val="24"/>
          <w:szCs w:val="24"/>
        </w:rPr>
        <w:br/>
        <w:t>i sytuacyjny. Nie można jednak wyznaczyć uniwersalnej stosowności każdego takiego kontaktu fizycznego, ponieważ zachowanie odpowiednie wobec jednego</w:t>
      </w:r>
      <w:r w:rsidR="00BC758E" w:rsidRPr="00447D2D"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447D2D">
        <w:rPr>
          <w:rFonts w:ascii="Times New Roman" w:hAnsi="Times New Roman" w:cs="Times New Roman"/>
          <w:sz w:val="24"/>
          <w:szCs w:val="24"/>
        </w:rPr>
        <w:t xml:space="preserve"> może być nieodpowiednie wobec innego. Kieruj się zawsze swoim profesjonalnym osądem, słuchając, obserwując i odnotowując reakcję</w:t>
      </w:r>
      <w:r w:rsidR="00BC758E" w:rsidRPr="00447D2D"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447D2D">
        <w:rPr>
          <w:rFonts w:ascii="Times New Roman" w:hAnsi="Times New Roman" w:cs="Times New Roman"/>
          <w:sz w:val="24"/>
          <w:szCs w:val="24"/>
        </w:rPr>
        <w:t xml:space="preserve">, pytając </w:t>
      </w:r>
      <w:r w:rsidR="00BC758E" w:rsidRPr="00447D2D">
        <w:rPr>
          <w:rFonts w:ascii="Times New Roman" w:hAnsi="Times New Roman" w:cs="Times New Roman"/>
          <w:sz w:val="24"/>
          <w:szCs w:val="24"/>
        </w:rPr>
        <w:t>jego</w:t>
      </w:r>
      <w:r w:rsidRPr="00447D2D">
        <w:rPr>
          <w:rFonts w:ascii="Times New Roman" w:hAnsi="Times New Roman" w:cs="Times New Roman"/>
          <w:sz w:val="24"/>
          <w:szCs w:val="24"/>
        </w:rPr>
        <w:t xml:space="preserve"> o zgodę na kontakt fizyczny (np. p</w:t>
      </w:r>
      <w:r w:rsidR="009B2768">
        <w:rPr>
          <w:rFonts w:ascii="Times New Roman" w:hAnsi="Times New Roman" w:cs="Times New Roman"/>
          <w:sz w:val="24"/>
          <w:szCs w:val="24"/>
        </w:rPr>
        <w:t>odczas prowadzonej terapii</w:t>
      </w:r>
      <w:r w:rsidRPr="00447D2D">
        <w:rPr>
          <w:rFonts w:ascii="Times New Roman" w:hAnsi="Times New Roman" w:cs="Times New Roman"/>
          <w:sz w:val="24"/>
          <w:szCs w:val="24"/>
        </w:rPr>
        <w:t>).</w:t>
      </w:r>
    </w:p>
    <w:p w14:paraId="0E6AE6B2" w14:textId="7EE06218" w:rsidR="00BC758E" w:rsidRPr="00447D2D" w:rsidRDefault="00BC758E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Nie wolno dotykać małoletniego w sposób, który może być uznany za nieprzyzwoity lub niestosowny.</w:t>
      </w:r>
    </w:p>
    <w:p w14:paraId="02B90564" w14:textId="73CD3F21" w:rsidR="00DD08A8" w:rsidRPr="00447D2D" w:rsidRDefault="00BC758E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Szczególną ostrożność należy zachować wobec małoletni</w:t>
      </w:r>
      <w:r w:rsidR="00DD08A8" w:rsidRPr="00447D2D">
        <w:rPr>
          <w:rFonts w:ascii="Times New Roman" w:hAnsi="Times New Roman" w:cs="Times New Roman"/>
          <w:sz w:val="24"/>
          <w:szCs w:val="24"/>
        </w:rPr>
        <w:t>ego</w:t>
      </w:r>
      <w:r w:rsidRPr="00447D2D">
        <w:rPr>
          <w:rFonts w:ascii="Times New Roman" w:hAnsi="Times New Roman" w:cs="Times New Roman"/>
          <w:sz w:val="24"/>
          <w:szCs w:val="24"/>
        </w:rPr>
        <w:t>, któr</w:t>
      </w:r>
      <w:r w:rsidR="00DD08A8" w:rsidRPr="00447D2D">
        <w:rPr>
          <w:rFonts w:ascii="Times New Roman" w:hAnsi="Times New Roman" w:cs="Times New Roman"/>
          <w:sz w:val="24"/>
          <w:szCs w:val="24"/>
        </w:rPr>
        <w:t>y</w:t>
      </w:r>
      <w:r w:rsidRPr="00447D2D">
        <w:rPr>
          <w:rFonts w:ascii="Times New Roman" w:hAnsi="Times New Roman" w:cs="Times New Roman"/>
          <w:sz w:val="24"/>
          <w:szCs w:val="24"/>
        </w:rPr>
        <w:t xml:space="preserve"> doświadczył nadużycia i krzywdzenia, w tym seksualnego, fizycznego bądź zaniedbania. Takie doświadczenia mogą czasem sprawić, ż</w:t>
      </w:r>
      <w:r w:rsidR="00DD08A8" w:rsidRPr="00447D2D">
        <w:rPr>
          <w:rFonts w:ascii="Times New Roman" w:hAnsi="Times New Roman" w:cs="Times New Roman"/>
          <w:sz w:val="24"/>
          <w:szCs w:val="24"/>
        </w:rPr>
        <w:t>e małoletni</w:t>
      </w:r>
      <w:r w:rsidRPr="00447D2D">
        <w:rPr>
          <w:rFonts w:ascii="Times New Roman" w:hAnsi="Times New Roman" w:cs="Times New Roman"/>
          <w:sz w:val="24"/>
          <w:szCs w:val="24"/>
        </w:rPr>
        <w:t xml:space="preserve"> będzie dąży</w:t>
      </w:r>
      <w:r w:rsidR="00DD08A8" w:rsidRPr="00447D2D">
        <w:rPr>
          <w:rFonts w:ascii="Times New Roman" w:hAnsi="Times New Roman" w:cs="Times New Roman"/>
          <w:sz w:val="24"/>
          <w:szCs w:val="24"/>
        </w:rPr>
        <w:t>ć</w:t>
      </w:r>
      <w:r w:rsidRPr="00447D2D">
        <w:rPr>
          <w:rFonts w:ascii="Times New Roman" w:hAnsi="Times New Roman" w:cs="Times New Roman"/>
          <w:sz w:val="24"/>
          <w:szCs w:val="24"/>
        </w:rPr>
        <w:t xml:space="preserve"> do nawiązania niestosownych bądź nieadekwatnych fizycznych kontaktów z dorosłymi. </w:t>
      </w:r>
    </w:p>
    <w:p w14:paraId="1ABC4992" w14:textId="048A771A" w:rsidR="00CC45D5" w:rsidRPr="00447D2D" w:rsidRDefault="00DD08A8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 </w:t>
      </w:r>
      <w:r w:rsidR="00BC758E" w:rsidRPr="00447D2D">
        <w:rPr>
          <w:rFonts w:ascii="Times New Roman" w:hAnsi="Times New Roman" w:cs="Times New Roman"/>
          <w:sz w:val="24"/>
          <w:szCs w:val="24"/>
        </w:rPr>
        <w:t>Kontakt fizyczny z</w:t>
      </w:r>
      <w:r w:rsidR="00CC45D5" w:rsidRPr="00447D2D">
        <w:rPr>
          <w:rFonts w:ascii="Times New Roman" w:hAnsi="Times New Roman" w:cs="Times New Roman"/>
          <w:sz w:val="24"/>
          <w:szCs w:val="24"/>
        </w:rPr>
        <w:t xml:space="preserve"> małoletnim</w:t>
      </w:r>
      <w:r w:rsidR="00BC758E" w:rsidRPr="00447D2D">
        <w:rPr>
          <w:rFonts w:ascii="Times New Roman" w:hAnsi="Times New Roman" w:cs="Times New Roman"/>
          <w:sz w:val="24"/>
          <w:szCs w:val="24"/>
        </w:rPr>
        <w:t xml:space="preserve"> nigdy nie może być niejawny bądź ukrywany, wiązać się </w:t>
      </w:r>
      <w:r w:rsidR="00CD5FE8">
        <w:rPr>
          <w:rFonts w:ascii="Times New Roman" w:hAnsi="Times New Roman" w:cs="Times New Roman"/>
          <w:sz w:val="24"/>
          <w:szCs w:val="24"/>
        </w:rPr>
        <w:br/>
      </w:r>
      <w:r w:rsidR="00BC758E" w:rsidRPr="00447D2D">
        <w:rPr>
          <w:rFonts w:ascii="Times New Roman" w:hAnsi="Times New Roman" w:cs="Times New Roman"/>
          <w:sz w:val="24"/>
          <w:szCs w:val="24"/>
        </w:rPr>
        <w:t xml:space="preserve">z jakąkolwiek gratyfikacją ani wynikać z relacji władzy. </w:t>
      </w:r>
    </w:p>
    <w:p w14:paraId="593B0320" w14:textId="5D8D25CC" w:rsidR="00BC758E" w:rsidRPr="009B2768" w:rsidRDefault="00BC758E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W sytuacjach wymagających</w:t>
      </w:r>
      <w:r w:rsidR="00CC45D5" w:rsidRPr="00447D2D">
        <w:rPr>
          <w:rFonts w:ascii="Times New Roman" w:hAnsi="Times New Roman" w:cs="Times New Roman"/>
          <w:sz w:val="24"/>
          <w:szCs w:val="24"/>
        </w:rPr>
        <w:t xml:space="preserve"> ewentualnych</w:t>
      </w:r>
      <w:r w:rsidRPr="00447D2D">
        <w:rPr>
          <w:rFonts w:ascii="Times New Roman" w:hAnsi="Times New Roman" w:cs="Times New Roman"/>
          <w:sz w:val="24"/>
          <w:szCs w:val="24"/>
        </w:rPr>
        <w:t xml:space="preserve"> czynności pielęgnacyjnych</w:t>
      </w:r>
      <w:r w:rsidR="009B2768">
        <w:rPr>
          <w:rFonts w:ascii="Times New Roman" w:hAnsi="Times New Roman" w:cs="Times New Roman"/>
          <w:sz w:val="24"/>
          <w:szCs w:val="24"/>
        </w:rPr>
        <w:t xml:space="preserve">, </w:t>
      </w:r>
      <w:r w:rsidRPr="00447D2D">
        <w:rPr>
          <w:rFonts w:ascii="Times New Roman" w:hAnsi="Times New Roman" w:cs="Times New Roman"/>
          <w:sz w:val="24"/>
          <w:szCs w:val="24"/>
        </w:rPr>
        <w:t xml:space="preserve">higienicznych </w:t>
      </w:r>
      <w:r w:rsidR="009B2768">
        <w:rPr>
          <w:rFonts w:ascii="Times New Roman" w:hAnsi="Times New Roman" w:cs="Times New Roman"/>
          <w:sz w:val="24"/>
          <w:szCs w:val="24"/>
        </w:rPr>
        <w:t xml:space="preserve">bądź udzielenia pierwszej pomocy </w:t>
      </w:r>
      <w:r w:rsidRPr="00447D2D">
        <w:rPr>
          <w:rFonts w:ascii="Times New Roman" w:hAnsi="Times New Roman" w:cs="Times New Roman"/>
          <w:sz w:val="24"/>
          <w:szCs w:val="24"/>
        </w:rPr>
        <w:t>wobec</w:t>
      </w:r>
      <w:r w:rsidR="00CC45D5" w:rsidRPr="00447D2D">
        <w:rPr>
          <w:rFonts w:ascii="Times New Roman" w:hAnsi="Times New Roman" w:cs="Times New Roman"/>
          <w:sz w:val="24"/>
          <w:szCs w:val="24"/>
        </w:rPr>
        <w:t xml:space="preserve"> małoletniego, </w:t>
      </w:r>
      <w:r w:rsidR="001B5B75" w:rsidRPr="00447D2D">
        <w:rPr>
          <w:rFonts w:ascii="Times New Roman" w:hAnsi="Times New Roman" w:cs="Times New Roman"/>
          <w:sz w:val="24"/>
          <w:szCs w:val="24"/>
        </w:rPr>
        <w:t>należy unikać</w:t>
      </w:r>
      <w:r w:rsidRPr="00447D2D">
        <w:rPr>
          <w:rFonts w:ascii="Times New Roman" w:hAnsi="Times New Roman" w:cs="Times New Roman"/>
          <w:sz w:val="24"/>
          <w:szCs w:val="24"/>
        </w:rPr>
        <w:t xml:space="preserve"> innego niż niezbędn</w:t>
      </w:r>
      <w:r w:rsidR="00CC45D5" w:rsidRPr="00447D2D">
        <w:rPr>
          <w:rFonts w:ascii="Times New Roman" w:hAnsi="Times New Roman" w:cs="Times New Roman"/>
          <w:sz w:val="24"/>
          <w:szCs w:val="24"/>
        </w:rPr>
        <w:t>ego kontaktu</w:t>
      </w:r>
      <w:r w:rsidRPr="00447D2D">
        <w:rPr>
          <w:rFonts w:ascii="Times New Roman" w:hAnsi="Times New Roman" w:cs="Times New Roman"/>
          <w:sz w:val="24"/>
          <w:szCs w:val="24"/>
        </w:rPr>
        <w:t xml:space="preserve"> fizycznego z</w:t>
      </w:r>
      <w:r w:rsidR="00CC45D5" w:rsidRPr="00447D2D">
        <w:rPr>
          <w:rFonts w:ascii="Times New Roman" w:hAnsi="Times New Roman" w:cs="Times New Roman"/>
          <w:sz w:val="24"/>
          <w:szCs w:val="24"/>
        </w:rPr>
        <w:t xml:space="preserve"> małoletnim</w:t>
      </w:r>
      <w:r w:rsidRPr="00447D2D">
        <w:rPr>
          <w:rFonts w:ascii="Times New Roman" w:hAnsi="Times New Roman" w:cs="Times New Roman"/>
          <w:sz w:val="24"/>
          <w:szCs w:val="24"/>
        </w:rPr>
        <w:t>.</w:t>
      </w:r>
      <w:r w:rsidR="00CC45D5" w:rsidRPr="00447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B6C52" w14:textId="77777777" w:rsidR="009945FD" w:rsidRPr="009945FD" w:rsidRDefault="009B2768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małoletniego jest obecny podczas prowadzonej terapii. Małoletni oraz jego opiekun są każdorazowo pytani o zgodę dotyczącą rozebrania się małoletniego do celów terapii.</w:t>
      </w:r>
    </w:p>
    <w:p w14:paraId="3D9475E1" w14:textId="6F0815DB" w:rsidR="009B2768" w:rsidRPr="00BE0182" w:rsidRDefault="009B2768" w:rsidP="00592A1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 Pracowni tłumaczy małoletniemu oraz jego rodzicowi cel podejmowanych czynności, szczególnie tych, które wymagają wejścia w kontakt fizyczny z małoletnim </w:t>
      </w:r>
      <w:r w:rsidR="009945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ramach prowadzonej terapii.</w:t>
      </w:r>
    </w:p>
    <w:p w14:paraId="6AF1E479" w14:textId="26BCAB02" w:rsidR="009B2768" w:rsidRPr="009945FD" w:rsidRDefault="00BE0182" w:rsidP="0015539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podejmowaniu kontaktu z małoletnim z niepełnosprawnością</w:t>
      </w:r>
      <w:r w:rsidR="00105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uwzględnia </w:t>
      </w:r>
      <w:r w:rsidR="001056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w sposób szczególny tę kwestię</w:t>
      </w:r>
      <w:r w:rsidR="009945FD">
        <w:rPr>
          <w:rFonts w:ascii="Times New Roman" w:hAnsi="Times New Roman" w:cs="Times New Roman"/>
          <w:sz w:val="24"/>
          <w:szCs w:val="24"/>
        </w:rPr>
        <w:t>.</w:t>
      </w:r>
    </w:p>
    <w:p w14:paraId="09DE9853" w14:textId="77777777" w:rsidR="00CC45D5" w:rsidRPr="00447D2D" w:rsidRDefault="00CC45D5" w:rsidP="00447D2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139F7" w14:textId="79DD075C" w:rsidR="00E27717" w:rsidRPr="00447D2D" w:rsidRDefault="00CC45D5" w:rsidP="00447D2D">
      <w:pPr>
        <w:pStyle w:val="Akapitzlist"/>
        <w:spacing w:line="276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 w:rsidRPr="00447D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E27717" w:rsidRPr="00447D2D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14:paraId="1BFEB068" w14:textId="7D04A5CC" w:rsidR="0007063E" w:rsidRDefault="00E27717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>asady i procedur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podejmowani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interwencji w sytuacji podejrzenia krzywdzenia lub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>posiadania informacji o krzywdzeniu małoletnieg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>o.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1056B8" w:rsidRPr="00F1026D" w14:paraId="19F8FD78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13009FA3" w14:textId="0020A27D" w:rsidR="001056B8" w:rsidRPr="00F1026D" w:rsidRDefault="001056B8" w:rsidP="00226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0851590"/>
          </w:p>
        </w:tc>
      </w:tr>
      <w:bookmarkEnd w:id="5"/>
    </w:tbl>
    <w:p w14:paraId="7CA22802" w14:textId="77777777" w:rsidR="00E55E21" w:rsidRPr="00447D2D" w:rsidRDefault="00E55E21" w:rsidP="00E55E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7EC91" w14:textId="1255854E" w:rsidR="00CC45D5" w:rsidRDefault="00CC45D5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1739DBD" w14:textId="16571A74" w:rsidR="00E55E21" w:rsidRPr="00447D2D" w:rsidRDefault="00E55E21" w:rsidP="00E55E2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ersonel</w:t>
      </w:r>
      <w:r w:rsidR="001056B8">
        <w:rPr>
          <w:rFonts w:ascii="Times New Roman" w:hAnsi="Times New Roman" w:cs="Times New Roman"/>
          <w:sz w:val="24"/>
          <w:szCs w:val="24"/>
        </w:rPr>
        <w:t xml:space="preserve"> Pr</w:t>
      </w:r>
      <w:r w:rsidR="009945FD">
        <w:rPr>
          <w:rFonts w:ascii="Times New Roman" w:hAnsi="Times New Roman" w:cs="Times New Roman"/>
          <w:sz w:val="24"/>
          <w:szCs w:val="24"/>
        </w:rPr>
        <w:t>acowni</w:t>
      </w:r>
      <w:r w:rsidR="001056B8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zwraca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 xml:space="preserve">szczególną uwagę na występowanie w zachowaniu małoletniego sygnałów świadczących o krzywdzeniu, w szczególności o możliwości popełnienia przestępstwa przeciwko wolności seksualnej i obyczajności na szkodę małoletniego, wskazane w ustawie z dnia 6 czerwca 1997 r. </w:t>
      </w:r>
      <w:r w:rsidRPr="001B5B75">
        <w:rPr>
          <w:rFonts w:ascii="Times New Roman" w:hAnsi="Times New Roman" w:cs="Times New Roman"/>
          <w:sz w:val="24"/>
          <w:szCs w:val="24"/>
          <w:u w:val="single"/>
        </w:rPr>
        <w:t>Kodeks karny</w:t>
      </w:r>
      <w:r w:rsidR="009945FD" w:rsidRPr="001B5B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5B75">
        <w:rPr>
          <w:rFonts w:ascii="Times New Roman" w:hAnsi="Times New Roman" w:cs="Times New Roman"/>
          <w:sz w:val="24"/>
          <w:szCs w:val="24"/>
          <w:u w:val="single"/>
        </w:rPr>
        <w:t xml:space="preserve">w następujących regulacjach: </w:t>
      </w:r>
    </w:p>
    <w:p w14:paraId="1B771894" w14:textId="77777777" w:rsidR="00E55E21" w:rsidRPr="00447D2D" w:rsidRDefault="00E55E21" w:rsidP="00E55E2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Art. 197. [Zgwałcenie i wymuszenie czynności seksualnej]; </w:t>
      </w:r>
    </w:p>
    <w:p w14:paraId="42F6B317" w14:textId="77777777" w:rsidR="00E55E21" w:rsidRPr="00447D2D" w:rsidRDefault="00E55E21" w:rsidP="00E55E2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Art. 198. [Seksualne wykorzystanie niepoczytalności lub bezradności];</w:t>
      </w:r>
    </w:p>
    <w:p w14:paraId="0D416495" w14:textId="77777777" w:rsidR="00E55E21" w:rsidRPr="00447D2D" w:rsidRDefault="00E55E21" w:rsidP="00E55E2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Art. 199.[Seksualne wykorzystanie stosunku zależności lub krytycznego położenia]; Art. 200. [Seksualne wykorzystanie małoletniego];</w:t>
      </w:r>
    </w:p>
    <w:p w14:paraId="20BC58D6" w14:textId="77777777" w:rsidR="00E55E21" w:rsidRPr="00447D2D" w:rsidRDefault="00E55E21" w:rsidP="00E55E2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Art. 200a. [Elektroniczna korupcja seksualna małoletniego];</w:t>
      </w:r>
    </w:p>
    <w:p w14:paraId="74A8BFC3" w14:textId="77777777" w:rsidR="00E55E21" w:rsidRPr="00447D2D" w:rsidRDefault="00E55E21" w:rsidP="00E55E2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Art. 200b. [Propagowanie pedofilii];</w:t>
      </w:r>
    </w:p>
    <w:p w14:paraId="08D19A9F" w14:textId="77777777" w:rsidR="00E55E21" w:rsidRPr="00447D2D" w:rsidRDefault="00E55E21" w:rsidP="00E55E2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Art. 202. [Publiczne prezentowanie treści pornograficznych];</w:t>
      </w:r>
    </w:p>
    <w:p w14:paraId="6C25861F" w14:textId="77777777" w:rsidR="00E55E21" w:rsidRPr="00447D2D" w:rsidRDefault="00E55E21" w:rsidP="00E55E2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Art. 203. [Zmuszenie do uprawiania prostytucji];</w:t>
      </w:r>
    </w:p>
    <w:p w14:paraId="092D88B7" w14:textId="0236EC12" w:rsidR="00E55E21" w:rsidRPr="00E54232" w:rsidRDefault="00E55E21" w:rsidP="00E55E2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Art. 204. § 3. [Stręczycielstwo, sutenerstwo i kuplerstwo].</w:t>
      </w:r>
    </w:p>
    <w:p w14:paraId="32E27E5E" w14:textId="388AD586" w:rsidR="00E55E21" w:rsidRPr="001B5B75" w:rsidRDefault="00E55E21" w:rsidP="00E55E2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B75">
        <w:rPr>
          <w:rFonts w:ascii="Times New Roman" w:hAnsi="Times New Roman" w:cs="Times New Roman"/>
          <w:sz w:val="24"/>
          <w:szCs w:val="24"/>
          <w:u w:val="single"/>
        </w:rPr>
        <w:t>Uwagę personelu</w:t>
      </w:r>
      <w:r w:rsidR="001056B8" w:rsidRPr="001B5B75">
        <w:rPr>
          <w:rFonts w:ascii="Times New Roman" w:hAnsi="Times New Roman" w:cs="Times New Roman"/>
          <w:sz w:val="24"/>
          <w:szCs w:val="24"/>
          <w:u w:val="single"/>
        </w:rPr>
        <w:t xml:space="preserve"> Pr</w:t>
      </w:r>
      <w:r w:rsidR="009945FD" w:rsidRPr="001B5B75">
        <w:rPr>
          <w:rFonts w:ascii="Times New Roman" w:hAnsi="Times New Roman" w:cs="Times New Roman"/>
          <w:sz w:val="24"/>
          <w:szCs w:val="24"/>
          <w:u w:val="single"/>
        </w:rPr>
        <w:t>acowni</w:t>
      </w:r>
      <w:r w:rsidR="001056B8" w:rsidRPr="001B5B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5B75">
        <w:rPr>
          <w:rFonts w:ascii="Times New Roman" w:hAnsi="Times New Roman" w:cs="Times New Roman"/>
          <w:sz w:val="24"/>
          <w:szCs w:val="24"/>
          <w:u w:val="single"/>
        </w:rPr>
        <w:t xml:space="preserve">powinny zwrócić przykładowo następujące zachowania/sytuacje: </w:t>
      </w:r>
    </w:p>
    <w:p w14:paraId="3616A43B" w14:textId="77777777" w:rsidR="00E55E21" w:rsidRPr="00447D2D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małoletni ma widoczne obrażenia ciała (siniaki, poparzenia, ugryzienia, złamania kości itp.), których pochodzenie trudno jest wyjaśnić; </w:t>
      </w:r>
    </w:p>
    <w:p w14:paraId="1DA73B3C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podawane przez małoletniego wyjaśnienia dotyczące obrażeń wydają się niewiarygodne, niemożliwe, niespójne itp.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47D2D">
        <w:rPr>
          <w:rFonts w:ascii="Times New Roman" w:hAnsi="Times New Roman" w:cs="Times New Roman"/>
          <w:sz w:val="24"/>
          <w:szCs w:val="24"/>
        </w:rPr>
        <w:t>ałoletni często je zmienia;</w:t>
      </w:r>
    </w:p>
    <w:p w14:paraId="70AD317C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małoletni nadmiernie zakrywa ciało, niestosownie do sytuacji i pogody; </w:t>
      </w:r>
    </w:p>
    <w:p w14:paraId="3F504ACC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 małoletni wzdryga się, kiedy podchodzi do niego osoba dorosła; </w:t>
      </w:r>
    </w:p>
    <w:p w14:paraId="06524B8E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małoletni boi się rodzica lub opiekuna; </w:t>
      </w:r>
    </w:p>
    <w:p w14:paraId="1E293917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małoletni jest bierny, wycofany, uległy, przestraszony; </w:t>
      </w:r>
    </w:p>
    <w:p w14:paraId="2E7FEB2B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 małoletni cierpi na powtarzające się dolegliwości somatyczne: bóle brzucha, głowy, mdłości itp.; </w:t>
      </w:r>
    </w:p>
    <w:p w14:paraId="7C6D92DB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t xml:space="preserve">małoletni moczy się bez powodu lub w konkretnych sytuacjach czy też na widok określonych osób; </w:t>
      </w:r>
    </w:p>
    <w:p w14:paraId="25A555E8" w14:textId="77777777" w:rsidR="009945FD" w:rsidRDefault="009945FD" w:rsidP="009945FD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D2CAE65" w14:textId="77777777" w:rsidR="009945FD" w:rsidRDefault="009945FD" w:rsidP="009945FD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2A7CB48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hAnsi="Times New Roman" w:cs="Times New Roman"/>
          <w:sz w:val="24"/>
          <w:szCs w:val="24"/>
        </w:rPr>
        <w:lastRenderedPageBreak/>
        <w:t>nastąpiła nagła i wyraźna zmiana zachowania małoletniego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2E360A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C7FBC">
        <w:rPr>
          <w:rFonts w:ascii="Times New Roman" w:hAnsi="Times New Roman" w:cs="Times New Roman"/>
          <w:sz w:val="24"/>
          <w:szCs w:val="24"/>
        </w:rPr>
        <w:t>iniaki okularowe, sińce liczne, często symetryczne, w różnej fazie gojenia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8F5BB1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widoczne o</w:t>
      </w:r>
      <w:r w:rsidRPr="00BC7FBC">
        <w:rPr>
          <w:rFonts w:ascii="Times New Roman" w:hAnsi="Times New Roman" w:cs="Times New Roman"/>
          <w:sz w:val="24"/>
          <w:szCs w:val="24"/>
        </w:rPr>
        <w:t>krągłe punktowe poparzenia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BD68EB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C7FBC">
        <w:rPr>
          <w:rFonts w:ascii="Times New Roman" w:hAnsi="Times New Roman" w:cs="Times New Roman"/>
          <w:sz w:val="24"/>
          <w:szCs w:val="24"/>
        </w:rPr>
        <w:t>razy nosa, złamania, krwiaki (zropiałe) przegrody nosa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6EF47D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C7FBC">
        <w:rPr>
          <w:rFonts w:ascii="Times New Roman" w:hAnsi="Times New Roman" w:cs="Times New Roman"/>
          <w:sz w:val="24"/>
          <w:szCs w:val="24"/>
        </w:rPr>
        <w:t>ielokrotne „przypadkowe” zatrucia, niewyjaśnione nieżyty żołądkowo jelitowe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A60F36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C7FBC">
        <w:rPr>
          <w:rFonts w:ascii="Times New Roman" w:hAnsi="Times New Roman" w:cs="Times New Roman"/>
          <w:sz w:val="24"/>
          <w:szCs w:val="24"/>
        </w:rPr>
        <w:t>dmrożenia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A28679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C7FBC">
        <w:rPr>
          <w:rFonts w:ascii="Times New Roman" w:hAnsi="Times New Roman" w:cs="Times New Roman"/>
          <w:sz w:val="24"/>
          <w:szCs w:val="24"/>
        </w:rPr>
        <w:t>łaby przyrost masy ciała, niedożywienie.</w:t>
      </w:r>
    </w:p>
    <w:p w14:paraId="2A0DB38A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C">
        <w:rPr>
          <w:rFonts w:ascii="Times New Roman" w:hAnsi="Times New Roman" w:cs="Times New Roman"/>
          <w:sz w:val="24"/>
          <w:szCs w:val="24"/>
        </w:rPr>
        <w:t xml:space="preserve">nieadekwatne do wieku zainteresowanie seksem (np. </w:t>
      </w:r>
      <w:r>
        <w:rPr>
          <w:rFonts w:ascii="Times New Roman" w:hAnsi="Times New Roman" w:cs="Times New Roman"/>
          <w:sz w:val="24"/>
          <w:szCs w:val="24"/>
        </w:rPr>
        <w:t>małoletni</w:t>
      </w:r>
      <w:r w:rsidRPr="00BC7FBC">
        <w:rPr>
          <w:rFonts w:ascii="Times New Roman" w:hAnsi="Times New Roman" w:cs="Times New Roman"/>
          <w:sz w:val="24"/>
          <w:szCs w:val="24"/>
        </w:rPr>
        <w:t xml:space="preserve"> jest nadmiernie rozbudzon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7FBC">
        <w:rPr>
          <w:rFonts w:ascii="Times New Roman" w:hAnsi="Times New Roman" w:cs="Times New Roman"/>
          <w:sz w:val="24"/>
          <w:szCs w:val="24"/>
        </w:rPr>
        <w:t>, dużo mówi o seksie, używa zbyt dorosłego lub wulgarnego słownictwa, wykazuje znajomość szczegółów związanych z aktywnością seksualną)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AD77F7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C">
        <w:rPr>
          <w:rFonts w:ascii="Times New Roman" w:hAnsi="Times New Roman" w:cs="Times New Roman"/>
          <w:sz w:val="24"/>
          <w:szCs w:val="24"/>
        </w:rPr>
        <w:t>przejawy zachowań seksualnych u małoletnich przed okresem dojrzewania, np. zachowania odtwórcze, w tym kontakt ustno-genitalny z innym dzieckiem lub lalką, dotykanie lub proszenie o dotykanie okolic narządów płciowych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E03FD6" w14:textId="77777777" w:rsidR="00E55E21" w:rsidRDefault="00E55E21" w:rsidP="00E55E2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małoletniego nie potrafi wyjaśnić mechanizmu urazu, podaje informacje niespójne, nieadekwatne, zmienia wyjaśnienia co do okoliczności powstania urazu;</w:t>
      </w:r>
    </w:p>
    <w:p w14:paraId="64701396" w14:textId="01A920F0" w:rsidR="00E55E21" w:rsidRPr="00C53FB8" w:rsidRDefault="00E55E21" w:rsidP="00C53FB8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małoletniego ma negatywne lub wrogie nastawienie wobec małoletniego, jest emocjonalnie niedostępny, nie reaguje na płacz, wykorzystuje małoletniego do zaspokajania potrzeb osoby dorosłej np. stawianie w roli opiekuna i powiernika osoby dorosłej.</w:t>
      </w:r>
    </w:p>
    <w:p w14:paraId="2E9CDEBF" w14:textId="2A60DA70" w:rsidR="002258A5" w:rsidRPr="00447D2D" w:rsidRDefault="002258A5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55102182"/>
      <w:r w:rsidRPr="00447D2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D0A697F" w14:textId="7C35C073" w:rsidR="00C53FB8" w:rsidRDefault="002258A5" w:rsidP="00F67C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Procedur</w:t>
      </w:r>
      <w:r w:rsidR="0012002B" w:rsidRPr="00447D2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postępowania</w:t>
      </w:r>
      <w:r w:rsidR="00CD2422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w przypadku krzywdzenia małoletniego </w:t>
      </w:r>
      <w:bookmarkEnd w:id="6"/>
      <w:r w:rsidR="00CD2422" w:rsidRPr="00447D2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D587FDF" w14:textId="07C26870" w:rsidR="00C53FB8" w:rsidRPr="001056B8" w:rsidRDefault="00C53FB8" w:rsidP="001056B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W przypadku powzięcia</w:t>
      </w:r>
      <w:r w:rsidR="001056B8">
        <w:rPr>
          <w:rFonts w:ascii="Times New Roman" w:hAnsi="Times New Roman" w:cs="Times New Roman"/>
          <w:sz w:val="24"/>
          <w:szCs w:val="24"/>
        </w:rPr>
        <w:t xml:space="preserve"> przez </w:t>
      </w:r>
      <w:r w:rsidR="007203EE">
        <w:rPr>
          <w:rFonts w:ascii="Times New Roman" w:hAnsi="Times New Roman" w:cs="Times New Roman"/>
          <w:sz w:val="24"/>
          <w:szCs w:val="24"/>
        </w:rPr>
        <w:t>p</w:t>
      </w:r>
      <w:r w:rsidR="001056B8">
        <w:rPr>
          <w:rFonts w:ascii="Times New Roman" w:hAnsi="Times New Roman" w:cs="Times New Roman"/>
          <w:sz w:val="24"/>
          <w:szCs w:val="24"/>
        </w:rPr>
        <w:t>ersonel Pr</w:t>
      </w:r>
      <w:r w:rsidR="009945FD">
        <w:rPr>
          <w:rFonts w:ascii="Times New Roman" w:hAnsi="Times New Roman" w:cs="Times New Roman"/>
          <w:sz w:val="24"/>
          <w:szCs w:val="24"/>
        </w:rPr>
        <w:t>acowni</w:t>
      </w:r>
      <w:r w:rsidR="001056B8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 xml:space="preserve">podejrzenia,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447D2D">
        <w:rPr>
          <w:rFonts w:ascii="Times New Roman" w:hAnsi="Times New Roman" w:cs="Times New Roman"/>
          <w:sz w:val="24"/>
          <w:szCs w:val="24"/>
        </w:rPr>
        <w:t>że małoletni jest krzywdzony,</w:t>
      </w:r>
      <w:r>
        <w:rPr>
          <w:rFonts w:ascii="Times New Roman" w:hAnsi="Times New Roman" w:cs="Times New Roman"/>
          <w:sz w:val="24"/>
          <w:szCs w:val="24"/>
        </w:rPr>
        <w:t xml:space="preserve"> wyżej wymienieni mają</w:t>
      </w:r>
      <w:r w:rsidRPr="00447D2D">
        <w:rPr>
          <w:rFonts w:ascii="Times New Roman" w:hAnsi="Times New Roman" w:cs="Times New Roman"/>
          <w:sz w:val="24"/>
          <w:szCs w:val="24"/>
        </w:rPr>
        <w:t xml:space="preserve"> obowiązek</w:t>
      </w:r>
      <w:r w:rsidR="00E00BA8">
        <w:rPr>
          <w:rFonts w:ascii="Times New Roman" w:hAnsi="Times New Roman" w:cs="Times New Roman"/>
          <w:sz w:val="24"/>
          <w:szCs w:val="24"/>
        </w:rPr>
        <w:t xml:space="preserve"> sporządzenia notatki służbowej </w:t>
      </w:r>
      <w:r w:rsidRPr="001056B8">
        <w:rPr>
          <w:rFonts w:ascii="Times New Roman" w:hAnsi="Times New Roman" w:cs="Times New Roman"/>
          <w:sz w:val="24"/>
          <w:szCs w:val="24"/>
        </w:rPr>
        <w:t xml:space="preserve">(załącznik nr 1). </w:t>
      </w:r>
    </w:p>
    <w:p w14:paraId="20814C04" w14:textId="01EA840A" w:rsidR="00C53FB8" w:rsidRPr="00C53FB8" w:rsidRDefault="00C53FB8" w:rsidP="00C53FB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W przypadku uzyskania informacji o krzywdzeniu małoletniego lub podejrzenia krzywdzenia małoletniego, p</w:t>
      </w:r>
      <w:r>
        <w:rPr>
          <w:rFonts w:ascii="Times New Roman" w:hAnsi="Times New Roman" w:cs="Times New Roman"/>
          <w:sz w:val="24"/>
          <w:szCs w:val="24"/>
        </w:rPr>
        <w:t>ersonel</w:t>
      </w:r>
      <w:r w:rsidR="001056B8">
        <w:rPr>
          <w:rFonts w:ascii="Times New Roman" w:hAnsi="Times New Roman" w:cs="Times New Roman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 w:rsidR="001056B8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 xml:space="preserve">ma obowiązek wezwać pogotowie, jeżeli wystąpiło poważne uszkodzenie </w:t>
      </w:r>
      <w:r w:rsidR="001B5B75" w:rsidRPr="00447D2D">
        <w:rPr>
          <w:rFonts w:ascii="Times New Roman" w:hAnsi="Times New Roman" w:cs="Times New Roman"/>
          <w:sz w:val="24"/>
          <w:szCs w:val="24"/>
        </w:rPr>
        <w:t>ciał</w:t>
      </w:r>
      <w:r w:rsidR="001B5B75">
        <w:rPr>
          <w:rFonts w:ascii="Times New Roman" w:hAnsi="Times New Roman" w:cs="Times New Roman"/>
          <w:sz w:val="24"/>
          <w:szCs w:val="24"/>
        </w:rPr>
        <w:t xml:space="preserve">, </w:t>
      </w:r>
      <w:r w:rsidR="001B5B75" w:rsidRPr="00447D2D">
        <w:rPr>
          <w:rFonts w:ascii="Times New Roman" w:hAnsi="Times New Roman" w:cs="Times New Roman"/>
          <w:sz w:val="24"/>
          <w:szCs w:val="24"/>
        </w:rPr>
        <w:t>rozważyć</w:t>
      </w:r>
      <w:r w:rsidRPr="00447D2D">
        <w:rPr>
          <w:rFonts w:ascii="Times New Roman" w:hAnsi="Times New Roman" w:cs="Times New Roman"/>
          <w:sz w:val="24"/>
          <w:szCs w:val="24"/>
        </w:rPr>
        <w:t xml:space="preserve"> inną formę pomocy przedmedycznej</w:t>
      </w:r>
      <w:r>
        <w:rPr>
          <w:rFonts w:ascii="Times New Roman" w:hAnsi="Times New Roman" w:cs="Times New Roman"/>
          <w:sz w:val="24"/>
          <w:szCs w:val="24"/>
        </w:rPr>
        <w:t>, socjalnej, zapewniając bezpieczeństwo małoletniemu w ramach posiadanych kompetencji i uprawnień wynikających z odrębnych przepisów prawa.</w:t>
      </w:r>
    </w:p>
    <w:p w14:paraId="4A979FE7" w14:textId="3B3A0DD8" w:rsidR="00592A19" w:rsidRDefault="00592A19" w:rsidP="009575F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5173160"/>
      <w:r w:rsidRPr="00592A19">
        <w:rPr>
          <w:rFonts w:ascii="Times New Roman" w:hAnsi="Times New Roman" w:cs="Times New Roman"/>
          <w:sz w:val="24"/>
          <w:szCs w:val="24"/>
        </w:rPr>
        <w:t>Mając uzasadnione podejrzenie, że</w:t>
      </w:r>
      <w:r w:rsidR="009575F9">
        <w:rPr>
          <w:rFonts w:ascii="Times New Roman" w:hAnsi="Times New Roman" w:cs="Times New Roman"/>
          <w:sz w:val="24"/>
          <w:szCs w:val="24"/>
        </w:rPr>
        <w:t xml:space="preserve"> małoletn</w:t>
      </w:r>
      <w:r w:rsidR="001056B8">
        <w:rPr>
          <w:rFonts w:ascii="Times New Roman" w:hAnsi="Times New Roman" w:cs="Times New Roman"/>
          <w:sz w:val="24"/>
          <w:szCs w:val="24"/>
        </w:rPr>
        <w:t>i odbywający wizytę w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 w:rsidRPr="00592A19">
        <w:rPr>
          <w:rFonts w:ascii="Times New Roman" w:hAnsi="Times New Roman" w:cs="Times New Roman"/>
          <w:sz w:val="24"/>
          <w:szCs w:val="24"/>
        </w:rPr>
        <w:t xml:space="preserve"> jest krzywdzon</w:t>
      </w:r>
      <w:r w:rsidR="009575F9">
        <w:rPr>
          <w:rFonts w:ascii="Times New Roman" w:hAnsi="Times New Roman" w:cs="Times New Roman"/>
          <w:sz w:val="24"/>
          <w:szCs w:val="24"/>
        </w:rPr>
        <w:t>y</w:t>
      </w:r>
      <w:r w:rsidRPr="00592A19">
        <w:rPr>
          <w:rFonts w:ascii="Times New Roman" w:hAnsi="Times New Roman" w:cs="Times New Roman"/>
          <w:sz w:val="24"/>
          <w:szCs w:val="24"/>
        </w:rPr>
        <w:t>, należy niezwłocznie zawiadomić policję, dzwoniąc pod numer 11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592A19">
        <w:rPr>
          <w:rFonts w:ascii="Times New Roman" w:hAnsi="Times New Roman" w:cs="Times New Roman"/>
          <w:sz w:val="24"/>
          <w:szCs w:val="24"/>
        </w:rPr>
        <w:t xml:space="preserve">opisując okoliczności zdarzenia. W zależności od dynamiki sytuacji </w:t>
      </w:r>
      <w:r w:rsidR="00C53FB8">
        <w:rPr>
          <w:rFonts w:ascii="Times New Roman" w:hAnsi="Times New Roman" w:cs="Times New Roman"/>
          <w:sz w:val="24"/>
          <w:szCs w:val="24"/>
        </w:rPr>
        <w:br/>
      </w:r>
      <w:r w:rsidRPr="00592A19">
        <w:rPr>
          <w:rFonts w:ascii="Times New Roman" w:hAnsi="Times New Roman" w:cs="Times New Roman"/>
          <w:sz w:val="24"/>
          <w:szCs w:val="24"/>
        </w:rPr>
        <w:t xml:space="preserve">i okoliczności, telefon wykonuje osoba, która jest bezpośrednim świadkiem zdarzenia. </w:t>
      </w:r>
      <w:r w:rsidR="005A2C52">
        <w:rPr>
          <w:rFonts w:ascii="Times New Roman" w:hAnsi="Times New Roman" w:cs="Times New Roman"/>
          <w:sz w:val="24"/>
          <w:szCs w:val="24"/>
        </w:rPr>
        <w:t>Z</w:t>
      </w:r>
      <w:r w:rsidRPr="00592A19">
        <w:rPr>
          <w:rFonts w:ascii="Times New Roman" w:hAnsi="Times New Roman" w:cs="Times New Roman"/>
          <w:sz w:val="24"/>
          <w:szCs w:val="24"/>
        </w:rPr>
        <w:t>awiada</w:t>
      </w:r>
      <w:r w:rsidR="005A2C52">
        <w:rPr>
          <w:rFonts w:ascii="Times New Roman" w:hAnsi="Times New Roman" w:cs="Times New Roman"/>
          <w:sz w:val="24"/>
          <w:szCs w:val="24"/>
        </w:rPr>
        <w:t>miający j</w:t>
      </w:r>
      <w:r w:rsidRPr="00592A19">
        <w:rPr>
          <w:rFonts w:ascii="Times New Roman" w:hAnsi="Times New Roman" w:cs="Times New Roman"/>
          <w:sz w:val="24"/>
          <w:szCs w:val="24"/>
        </w:rPr>
        <w:t>ednocześnie o zdarzeniu informuje</w:t>
      </w:r>
      <w:r w:rsidR="00E00BA8">
        <w:rPr>
          <w:rFonts w:ascii="Times New Roman" w:hAnsi="Times New Roman" w:cs="Times New Roman"/>
          <w:sz w:val="24"/>
          <w:szCs w:val="24"/>
        </w:rPr>
        <w:t xml:space="preserve"> właściciela Pracowni</w:t>
      </w:r>
      <w:r w:rsidR="005A2C52">
        <w:rPr>
          <w:rFonts w:ascii="Times New Roman" w:hAnsi="Times New Roman" w:cs="Times New Roman"/>
          <w:sz w:val="24"/>
          <w:szCs w:val="24"/>
        </w:rPr>
        <w:t>.</w:t>
      </w:r>
    </w:p>
    <w:p w14:paraId="1FD329A5" w14:textId="3F8DE6E9" w:rsidR="009575F9" w:rsidRPr="001B5B75" w:rsidRDefault="00592A19" w:rsidP="009575F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B75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Uzasadnione podejrzenie krzywdzenia</w:t>
      </w:r>
      <w:r w:rsidR="009575F9" w:rsidRPr="001B5B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małoletniego </w:t>
      </w:r>
      <w:r w:rsidRPr="001B5B75">
        <w:rPr>
          <w:rFonts w:ascii="Times New Roman" w:hAnsi="Times New Roman" w:cs="Times New Roman"/>
          <w:color w:val="000000"/>
          <w:sz w:val="24"/>
          <w:szCs w:val="24"/>
          <w:u w:val="single"/>
        </w:rPr>
        <w:t>występuje wtedy, gdy:</w:t>
      </w:r>
    </w:p>
    <w:p w14:paraId="47056471" w14:textId="695D8C17" w:rsidR="009575F9" w:rsidRPr="009575F9" w:rsidRDefault="00592A19" w:rsidP="009575F9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75F9">
        <w:rPr>
          <w:rFonts w:ascii="Times New Roman" w:hAnsi="Times New Roman" w:cs="Times New Roman"/>
          <w:color w:val="000000"/>
          <w:sz w:val="24"/>
          <w:szCs w:val="24"/>
        </w:rPr>
        <w:t>małoletni</w:t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 xml:space="preserve"> ujawnił</w:t>
      </w:r>
      <w:r w:rsidR="00C53FB8">
        <w:rPr>
          <w:rFonts w:ascii="Times New Roman" w:hAnsi="Times New Roman" w:cs="Times New Roman"/>
          <w:color w:val="000000"/>
          <w:sz w:val="24"/>
          <w:szCs w:val="24"/>
        </w:rPr>
        <w:t xml:space="preserve"> personelowi</w:t>
      </w:r>
      <w:r w:rsidR="001056B8">
        <w:rPr>
          <w:rFonts w:ascii="Times New Roman" w:hAnsi="Times New Roman" w:cs="Times New Roman"/>
          <w:color w:val="000000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color w:val="000000"/>
          <w:sz w:val="24"/>
          <w:szCs w:val="24"/>
        </w:rPr>
        <w:t>acowni</w:t>
      </w:r>
      <w:r w:rsidR="00105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>fakt krzywdzenia</w:t>
      </w:r>
      <w:r w:rsidR="00C53F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FE9B5C" w14:textId="654A0FCB" w:rsidR="009575F9" w:rsidRPr="009575F9" w:rsidRDefault="00592A19" w:rsidP="009575F9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>. p</w:t>
      </w:r>
      <w:r w:rsidR="00C53FB8">
        <w:rPr>
          <w:rFonts w:ascii="Times New Roman" w:hAnsi="Times New Roman" w:cs="Times New Roman"/>
          <w:color w:val="000000"/>
          <w:sz w:val="24"/>
          <w:szCs w:val="24"/>
        </w:rPr>
        <w:t>ersonel</w:t>
      </w:r>
      <w:r w:rsidR="001056B8">
        <w:rPr>
          <w:rFonts w:ascii="Times New Roman" w:hAnsi="Times New Roman" w:cs="Times New Roman"/>
          <w:color w:val="000000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color w:val="000000"/>
          <w:sz w:val="24"/>
          <w:szCs w:val="24"/>
        </w:rPr>
        <w:t>acowni</w:t>
      </w:r>
      <w:r w:rsidR="00105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>zaobserwował krzywdzenie</w:t>
      </w:r>
      <w:r w:rsidR="009575F9">
        <w:rPr>
          <w:rFonts w:ascii="Times New Roman" w:hAnsi="Times New Roman" w:cs="Times New Roman"/>
          <w:color w:val="000000"/>
          <w:sz w:val="24"/>
          <w:szCs w:val="24"/>
        </w:rPr>
        <w:t xml:space="preserve"> małoletniego</w:t>
      </w:r>
      <w:r w:rsidR="00C53F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933D25" w14:textId="77777777" w:rsidR="009575F9" w:rsidRDefault="009575F9" w:rsidP="009575F9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małoletni</w:t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 xml:space="preserve"> ma na sobie ślady krzywdzenia (np. zadrapania, zasinienia), a zapytane odpowiada niespójnie i/lub chaotycznie lub/i popada w zakłopotanie bądź występują inne okoliczności mogące wskazywać na krzywdzeni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e. </w:t>
      </w:r>
    </w:p>
    <w:p w14:paraId="585003B3" w14:textId="4E20259D" w:rsidR="00324F14" w:rsidRPr="005A2C52" w:rsidRDefault="009575F9" w:rsidP="005A2C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F9">
        <w:rPr>
          <w:rFonts w:ascii="Times New Roman" w:hAnsi="Times New Roman" w:cs="Times New Roman"/>
          <w:color w:val="000000"/>
          <w:sz w:val="24"/>
          <w:szCs w:val="24"/>
        </w:rPr>
        <w:t>W tej sytuacji należy uniemożliwić</w:t>
      </w:r>
      <w:r w:rsidR="00E00BA8">
        <w:rPr>
          <w:rFonts w:ascii="Times New Roman" w:hAnsi="Times New Roman" w:cs="Times New Roman"/>
          <w:color w:val="000000"/>
          <w:sz w:val="24"/>
          <w:szCs w:val="24"/>
        </w:rPr>
        <w:t xml:space="preserve"> w miarę</w:t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 xml:space="preserve"> małoletniemu oraz osobie podejrzewanej </w:t>
      </w:r>
      <w:r w:rsidR="00FF10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5F9">
        <w:rPr>
          <w:rFonts w:ascii="Times New Roman" w:hAnsi="Times New Roman" w:cs="Times New Roman"/>
          <w:color w:val="000000"/>
          <w:sz w:val="24"/>
          <w:szCs w:val="24"/>
        </w:rPr>
        <w:t>o krzywdzenie małoletniego oddalenie się z obiektu</w:t>
      </w:r>
      <w:r w:rsidR="001056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7DB4" w14:textId="30D6A596" w:rsidR="00FF101B" w:rsidRPr="00FF101B" w:rsidRDefault="009575F9" w:rsidP="00FF10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1B">
        <w:rPr>
          <w:rFonts w:ascii="Times New Roman" w:hAnsi="Times New Roman" w:cs="Times New Roman"/>
          <w:color w:val="000000"/>
          <w:sz w:val="24"/>
          <w:szCs w:val="24"/>
        </w:rPr>
        <w:t>W uzasadnionych przypadkach można dokonać obywatelskiego zatrzymania osoby podejrzewanej</w:t>
      </w:r>
      <w:r w:rsidR="001056B8">
        <w:rPr>
          <w:rFonts w:ascii="Times New Roman" w:hAnsi="Times New Roman" w:cs="Times New Roman"/>
          <w:color w:val="000000"/>
          <w:sz w:val="24"/>
          <w:szCs w:val="24"/>
        </w:rPr>
        <w:t xml:space="preserve"> o krzywdzenie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6A1C6F" w14:textId="47AEE673" w:rsidR="00FF101B" w:rsidRPr="00FF101B" w:rsidRDefault="009575F9" w:rsidP="009575F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1B">
        <w:rPr>
          <w:rFonts w:ascii="Times New Roman" w:hAnsi="Times New Roman" w:cs="Times New Roman"/>
          <w:color w:val="000000"/>
          <w:sz w:val="24"/>
          <w:szCs w:val="24"/>
        </w:rPr>
        <w:t>W każdym przypadku należy zadbać o bezpieczeństwo</w:t>
      </w:r>
      <w:r w:rsidR="00FF101B"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 małoletniego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5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01B" w:rsidRPr="00FF101B">
        <w:rPr>
          <w:rFonts w:ascii="Times New Roman" w:hAnsi="Times New Roman" w:cs="Times New Roman"/>
          <w:color w:val="000000"/>
          <w:sz w:val="24"/>
          <w:szCs w:val="24"/>
        </w:rPr>
        <w:t>Małoletni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 powin</w:t>
      </w:r>
      <w:r w:rsidR="00FF101B" w:rsidRPr="00FF101B">
        <w:rPr>
          <w:rFonts w:ascii="Times New Roman" w:hAnsi="Times New Roman" w:cs="Times New Roman"/>
          <w:color w:val="000000"/>
          <w:sz w:val="24"/>
          <w:szCs w:val="24"/>
        </w:rPr>
        <w:t>ien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 przebywać</w:t>
      </w:r>
      <w:r w:rsidR="00E00BA8">
        <w:rPr>
          <w:rFonts w:ascii="Times New Roman" w:hAnsi="Times New Roman" w:cs="Times New Roman"/>
          <w:color w:val="000000"/>
          <w:sz w:val="24"/>
          <w:szCs w:val="24"/>
        </w:rPr>
        <w:t xml:space="preserve"> w miarę możliwości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 pod opieką</w:t>
      </w:r>
      <w:r w:rsidR="00DD0B54">
        <w:rPr>
          <w:rFonts w:ascii="Times New Roman" w:hAnsi="Times New Roman" w:cs="Times New Roman"/>
          <w:color w:val="000000"/>
          <w:sz w:val="24"/>
          <w:szCs w:val="24"/>
        </w:rPr>
        <w:t xml:space="preserve"> personelu</w:t>
      </w:r>
      <w:r w:rsidR="001056B8">
        <w:rPr>
          <w:rFonts w:ascii="Times New Roman" w:hAnsi="Times New Roman" w:cs="Times New Roman"/>
          <w:color w:val="000000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color w:val="000000"/>
          <w:sz w:val="24"/>
          <w:szCs w:val="24"/>
        </w:rPr>
        <w:t>acowni</w:t>
      </w:r>
      <w:r w:rsidR="001056B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>czasu przy</w:t>
      </w:r>
      <w:r w:rsidR="00E00BA8">
        <w:rPr>
          <w:rFonts w:ascii="Times New Roman" w:hAnsi="Times New Roman" w:cs="Times New Roman"/>
          <w:color w:val="000000"/>
          <w:sz w:val="24"/>
          <w:szCs w:val="24"/>
        </w:rPr>
        <w:t>jazdu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 policji.</w:t>
      </w:r>
      <w:r w:rsidR="00FF101B"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FA633E" w14:textId="31B37758" w:rsidR="00592A19" w:rsidRPr="00FF101B" w:rsidRDefault="009575F9" w:rsidP="00FF10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1B">
        <w:rPr>
          <w:rFonts w:ascii="Times New Roman" w:hAnsi="Times New Roman" w:cs="Times New Roman"/>
          <w:color w:val="000000"/>
          <w:sz w:val="24"/>
          <w:szCs w:val="24"/>
        </w:rPr>
        <w:t>Po odbiorze</w:t>
      </w:r>
      <w:r w:rsidR="00DD0B54">
        <w:rPr>
          <w:rFonts w:ascii="Times New Roman" w:hAnsi="Times New Roman" w:cs="Times New Roman"/>
          <w:color w:val="000000"/>
          <w:sz w:val="24"/>
          <w:szCs w:val="24"/>
        </w:rPr>
        <w:t xml:space="preserve"> małoletniego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 przez policję należy zabezpieczyć materiał</w:t>
      </w:r>
      <w:r w:rsidR="00324F14">
        <w:rPr>
          <w:rFonts w:ascii="Times New Roman" w:hAnsi="Times New Roman" w:cs="Times New Roman"/>
          <w:color w:val="000000"/>
          <w:sz w:val="24"/>
          <w:szCs w:val="24"/>
        </w:rPr>
        <w:t xml:space="preserve"> np.</w:t>
      </w:r>
      <w:r w:rsidRPr="00FF101B">
        <w:rPr>
          <w:rFonts w:ascii="Times New Roman" w:hAnsi="Times New Roman" w:cs="Times New Roman"/>
          <w:color w:val="000000"/>
          <w:sz w:val="24"/>
          <w:szCs w:val="24"/>
        </w:rPr>
        <w:t xml:space="preserve"> z monitoringu oraz inne istotne dowody (np. dokumenty) dotyczące zdarzenia i na wniosek służb przekazać ich kopię listem poleconym lub osobiście prokuratorowi lub policji.</w:t>
      </w:r>
    </w:p>
    <w:p w14:paraId="33855C46" w14:textId="7AF8D5EB" w:rsidR="00DD0B54" w:rsidRPr="001B5B75" w:rsidRDefault="00DD0B54" w:rsidP="00DD0B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155171377"/>
      <w:bookmarkStart w:id="9" w:name="_Hlk155171991"/>
      <w:bookmarkEnd w:id="7"/>
      <w:r w:rsidRPr="001B5B75">
        <w:rPr>
          <w:rFonts w:ascii="Times New Roman" w:hAnsi="Times New Roman" w:cs="Times New Roman"/>
          <w:sz w:val="24"/>
          <w:szCs w:val="24"/>
        </w:rPr>
        <w:t>Personel</w:t>
      </w:r>
      <w:r w:rsidR="001056B8" w:rsidRPr="001B5B75">
        <w:rPr>
          <w:rFonts w:ascii="Times New Roman" w:hAnsi="Times New Roman" w:cs="Times New Roman"/>
          <w:sz w:val="24"/>
          <w:szCs w:val="24"/>
        </w:rPr>
        <w:t xml:space="preserve"> Pr</w:t>
      </w:r>
      <w:r w:rsidR="00E00BA8" w:rsidRPr="001B5B75">
        <w:rPr>
          <w:rFonts w:ascii="Times New Roman" w:hAnsi="Times New Roman" w:cs="Times New Roman"/>
          <w:sz w:val="24"/>
          <w:szCs w:val="24"/>
        </w:rPr>
        <w:t>acown</w:t>
      </w:r>
      <w:r w:rsidR="007203EE" w:rsidRPr="001B5B75">
        <w:rPr>
          <w:rFonts w:ascii="Times New Roman" w:hAnsi="Times New Roman" w:cs="Times New Roman"/>
          <w:sz w:val="24"/>
          <w:szCs w:val="24"/>
        </w:rPr>
        <w:t xml:space="preserve">i </w:t>
      </w:r>
      <w:r w:rsidRPr="001B5B75">
        <w:rPr>
          <w:rFonts w:ascii="Times New Roman" w:hAnsi="Times New Roman" w:cs="Times New Roman"/>
          <w:sz w:val="24"/>
          <w:szCs w:val="24"/>
        </w:rPr>
        <w:t>opracowuje plan pomocy małoletniemu.</w:t>
      </w:r>
      <w:r w:rsidRPr="001B5B75">
        <w:rPr>
          <w:rFonts w:ascii="Times New Roman" w:hAnsi="Times New Roman" w:cs="Times New Roman"/>
          <w:sz w:val="24"/>
          <w:szCs w:val="24"/>
          <w:u w:val="single"/>
        </w:rPr>
        <w:t xml:space="preserve"> Plan pomocy zawiera przede wszystkim:</w:t>
      </w:r>
    </w:p>
    <w:p w14:paraId="1E31C538" w14:textId="785BE12B" w:rsidR="00DD0B54" w:rsidRPr="00447D2D" w:rsidRDefault="00DD0B54" w:rsidP="00DD0B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działania podjęte przez</w:t>
      </w:r>
      <w:r>
        <w:rPr>
          <w:rFonts w:ascii="Times New Roman" w:hAnsi="Times New Roman" w:cs="Times New Roman"/>
          <w:sz w:val="24"/>
          <w:szCs w:val="24"/>
        </w:rPr>
        <w:t xml:space="preserve"> personel</w:t>
      </w:r>
      <w:r w:rsidR="001056B8">
        <w:rPr>
          <w:rFonts w:ascii="Times New Roman" w:hAnsi="Times New Roman" w:cs="Times New Roman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 w:rsidR="001056B8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w celu zapewnienia małoletniemu bezpieczeństwa;</w:t>
      </w:r>
    </w:p>
    <w:p w14:paraId="7667BC5F" w14:textId="42ED87AD" w:rsidR="00DD0B54" w:rsidRPr="00447D2D" w:rsidRDefault="00DD0B54" w:rsidP="00DD0B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formy pomocy małoletniemu, które zostały zapewnione przez</w:t>
      </w:r>
      <w:r>
        <w:rPr>
          <w:rFonts w:ascii="Times New Roman" w:hAnsi="Times New Roman" w:cs="Times New Roman"/>
          <w:sz w:val="24"/>
          <w:szCs w:val="24"/>
        </w:rPr>
        <w:t xml:space="preserve"> personel</w:t>
      </w:r>
      <w:r w:rsidR="001056B8">
        <w:rPr>
          <w:rFonts w:ascii="Times New Roman" w:hAnsi="Times New Roman" w:cs="Times New Roman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 w:rsidR="001056B8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oraz przy współpracy z innymi instytucjami;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8B525" w14:textId="2A85572D" w:rsidR="00DD0B54" w:rsidRPr="00DD0B54" w:rsidRDefault="00DD0B54" w:rsidP="00DD0B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skierowanie małoletniego do innych podmiotów, działających na rzecz wsparcia </w:t>
      </w:r>
      <w:r>
        <w:rPr>
          <w:rFonts w:ascii="Times New Roman" w:hAnsi="Times New Roman" w:cs="Times New Roman"/>
          <w:sz w:val="24"/>
          <w:szCs w:val="24"/>
        </w:rPr>
        <w:t xml:space="preserve">małoletnich </w:t>
      </w:r>
      <w:r w:rsidRPr="00447D2D">
        <w:rPr>
          <w:rFonts w:ascii="Times New Roman" w:hAnsi="Times New Roman" w:cs="Times New Roman"/>
          <w:sz w:val="24"/>
          <w:szCs w:val="24"/>
        </w:rPr>
        <w:t>krzywdzonych, jeśli zaistnieje taka potrzeba.</w:t>
      </w:r>
    </w:p>
    <w:p w14:paraId="1EB293A3" w14:textId="508876B3" w:rsidR="00DD0B54" w:rsidRDefault="00DD0B54" w:rsidP="00DD0B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Plan pomocy jest przedstawiany</w:t>
      </w:r>
      <w:r>
        <w:rPr>
          <w:rFonts w:ascii="Times New Roman" w:hAnsi="Times New Roman" w:cs="Times New Roman"/>
          <w:sz w:val="24"/>
          <w:szCs w:val="24"/>
        </w:rPr>
        <w:t xml:space="preserve"> w miarę możliwości</w:t>
      </w:r>
      <w:r w:rsidRPr="00447D2D">
        <w:rPr>
          <w:rFonts w:ascii="Times New Roman" w:hAnsi="Times New Roman" w:cs="Times New Roman"/>
          <w:sz w:val="24"/>
          <w:szCs w:val="24"/>
        </w:rPr>
        <w:t xml:space="preserve"> rodzicom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 xml:space="preserve">małoletniego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47D2D">
        <w:rPr>
          <w:rFonts w:ascii="Times New Roman" w:hAnsi="Times New Roman" w:cs="Times New Roman"/>
          <w:sz w:val="24"/>
          <w:szCs w:val="24"/>
        </w:rPr>
        <w:t>z zaleceniem współpracy przy jego realizacji</w:t>
      </w:r>
      <w:r>
        <w:rPr>
          <w:rFonts w:ascii="Times New Roman" w:hAnsi="Times New Roman" w:cs="Times New Roman"/>
          <w:sz w:val="24"/>
          <w:szCs w:val="24"/>
        </w:rPr>
        <w:t xml:space="preserve"> – jeśli istnieje taka możliwość.</w:t>
      </w:r>
    </w:p>
    <w:p w14:paraId="43D685D1" w14:textId="3B14B340" w:rsidR="00DD0B54" w:rsidRDefault="00DD0B54" w:rsidP="00DD0B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5199585"/>
      <w:r>
        <w:rPr>
          <w:rFonts w:ascii="Times New Roman" w:hAnsi="Times New Roman" w:cs="Times New Roman"/>
          <w:sz w:val="24"/>
          <w:szCs w:val="24"/>
        </w:rPr>
        <w:t xml:space="preserve">Plan pomocy uwzględnia </w:t>
      </w:r>
      <w:r w:rsidRPr="00BE0182">
        <w:rPr>
          <w:rFonts w:ascii="Times New Roman" w:hAnsi="Times New Roman" w:cs="Times New Roman"/>
          <w:sz w:val="24"/>
          <w:szCs w:val="24"/>
        </w:rPr>
        <w:t>sytuację</w:t>
      </w:r>
      <w:r>
        <w:rPr>
          <w:rFonts w:ascii="Times New Roman" w:hAnsi="Times New Roman" w:cs="Times New Roman"/>
          <w:sz w:val="24"/>
          <w:szCs w:val="24"/>
        </w:rPr>
        <w:t xml:space="preserve"> małoletnich z</w:t>
      </w:r>
      <w:r w:rsidRPr="00BE0182">
        <w:rPr>
          <w:rFonts w:ascii="Times New Roman" w:hAnsi="Times New Roman" w:cs="Times New Roman"/>
          <w:sz w:val="24"/>
          <w:szCs w:val="24"/>
        </w:rPr>
        <w:t xml:space="preserve"> niepełnospraw</w:t>
      </w:r>
      <w:r>
        <w:rPr>
          <w:rFonts w:ascii="Times New Roman" w:hAnsi="Times New Roman" w:cs="Times New Roman"/>
          <w:sz w:val="24"/>
          <w:szCs w:val="24"/>
        </w:rPr>
        <w:t>nościami</w:t>
      </w:r>
      <w:bookmarkEnd w:id="10"/>
      <w:r w:rsidR="00F854A9">
        <w:rPr>
          <w:rFonts w:ascii="Times New Roman" w:hAnsi="Times New Roman" w:cs="Times New Roman"/>
          <w:sz w:val="24"/>
          <w:szCs w:val="24"/>
        </w:rPr>
        <w:t>.</w:t>
      </w:r>
    </w:p>
    <w:p w14:paraId="12F13286" w14:textId="77777777" w:rsidR="00DD0B54" w:rsidRDefault="00DD0B54" w:rsidP="00DD0B5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149DD" w14:textId="77777777" w:rsidR="00F854A9" w:rsidRDefault="00F854A9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20681" w14:textId="77777777" w:rsidR="00F854A9" w:rsidRDefault="00F854A9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5E317" w14:textId="77777777" w:rsidR="00F854A9" w:rsidRDefault="00F854A9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51BA1" w14:textId="77777777" w:rsidR="00E00BA8" w:rsidRDefault="00E00BA8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3651E" w14:textId="77777777" w:rsidR="00E00BA8" w:rsidRDefault="00E00BA8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E0D16" w14:textId="77777777" w:rsidR="00E00BA8" w:rsidRDefault="00E00BA8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1FE6A" w14:textId="77777777" w:rsidR="00E00BA8" w:rsidRDefault="00E00BA8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9A32F" w14:textId="65F055BB" w:rsidR="00A2459A" w:rsidRPr="00447D2D" w:rsidRDefault="00A2459A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bookmarkEnd w:id="8"/>
    <w:p w14:paraId="1FC6C495" w14:textId="7CD8A7AB" w:rsidR="00A2459A" w:rsidRDefault="00A2459A" w:rsidP="00667F1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Procedura postępowania w przypadku krzywdzenia małoletniego </w:t>
      </w:r>
      <w:r w:rsidR="004E5F3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>przez p</w:t>
      </w:r>
      <w:r w:rsidR="00DD0B54">
        <w:rPr>
          <w:rFonts w:ascii="Times New Roman" w:hAnsi="Times New Roman" w:cs="Times New Roman"/>
          <w:b/>
          <w:bCs/>
          <w:sz w:val="24"/>
          <w:szCs w:val="24"/>
        </w:rPr>
        <w:t>ersonel</w:t>
      </w:r>
      <w:r w:rsidR="004E5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E00BA8">
        <w:rPr>
          <w:rFonts w:ascii="Times New Roman" w:hAnsi="Times New Roman" w:cs="Times New Roman"/>
          <w:b/>
          <w:bCs/>
          <w:sz w:val="24"/>
          <w:szCs w:val="24"/>
        </w:rPr>
        <w:t>acowni</w:t>
      </w:r>
    </w:p>
    <w:p w14:paraId="7C162C43" w14:textId="77777777" w:rsidR="00DD0B54" w:rsidRPr="00447D2D" w:rsidRDefault="00DD0B54" w:rsidP="00667F1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3699EE48" w14:textId="22187583" w:rsidR="00DD0B54" w:rsidRPr="00447D2D" w:rsidRDefault="00DD0B54" w:rsidP="00DD0B54">
      <w:pPr>
        <w:pStyle w:val="Akapitzlist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Osoba, która uzyskała informację, że małoletni jest krzywdzony przez</w:t>
      </w:r>
      <w:r>
        <w:rPr>
          <w:rFonts w:ascii="Times New Roman" w:hAnsi="Times New Roman" w:cs="Times New Roman"/>
          <w:sz w:val="24"/>
          <w:szCs w:val="24"/>
        </w:rPr>
        <w:t xml:space="preserve"> personel</w:t>
      </w:r>
      <w:r w:rsidR="00F854A9">
        <w:rPr>
          <w:rFonts w:ascii="Times New Roman" w:hAnsi="Times New Roman" w:cs="Times New Roman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 w:rsidRPr="00447D2D">
        <w:rPr>
          <w:rFonts w:ascii="Times New Roman" w:hAnsi="Times New Roman" w:cs="Times New Roman"/>
          <w:sz w:val="24"/>
          <w:szCs w:val="24"/>
        </w:rPr>
        <w:t>, ma obowiązek jej przekazania do</w:t>
      </w:r>
      <w:r w:rsidR="00E00BA8">
        <w:rPr>
          <w:rFonts w:ascii="Times New Roman" w:hAnsi="Times New Roman" w:cs="Times New Roman"/>
          <w:sz w:val="24"/>
          <w:szCs w:val="24"/>
        </w:rPr>
        <w:t xml:space="preserve"> właściciela </w:t>
      </w:r>
      <w:r w:rsidR="001B5B75">
        <w:rPr>
          <w:rFonts w:ascii="Times New Roman" w:hAnsi="Times New Roman" w:cs="Times New Roman"/>
          <w:sz w:val="24"/>
          <w:szCs w:val="24"/>
        </w:rPr>
        <w:t xml:space="preserve">Pracowni, </w:t>
      </w:r>
      <w:r w:rsidR="001B5B75" w:rsidRPr="00447D2D">
        <w:rPr>
          <w:rFonts w:ascii="Times New Roman" w:hAnsi="Times New Roman" w:cs="Times New Roman"/>
          <w:sz w:val="24"/>
          <w:szCs w:val="24"/>
        </w:rPr>
        <w:t>a</w:t>
      </w:r>
      <w:r w:rsidRPr="00447D2D">
        <w:rPr>
          <w:rFonts w:ascii="Times New Roman" w:hAnsi="Times New Roman" w:cs="Times New Roman"/>
          <w:sz w:val="24"/>
          <w:szCs w:val="24"/>
        </w:rPr>
        <w:t xml:space="preserve"> na jego prośbę sporządzić notatkę służbową.</w:t>
      </w:r>
    </w:p>
    <w:p w14:paraId="4A57192C" w14:textId="5E3A8840" w:rsidR="00DD0B54" w:rsidRPr="00447D2D" w:rsidRDefault="00E00BA8" w:rsidP="00DD0B54">
      <w:pPr>
        <w:pStyle w:val="Akapitzlist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Pracowni</w:t>
      </w:r>
      <w:r w:rsidR="0015539A">
        <w:rPr>
          <w:rFonts w:ascii="Times New Roman" w:hAnsi="Times New Roman" w:cs="Times New Roman"/>
          <w:sz w:val="24"/>
          <w:szCs w:val="24"/>
        </w:rPr>
        <w:t xml:space="preserve"> </w:t>
      </w:r>
      <w:r w:rsidR="00DD0B54" w:rsidRPr="00447D2D">
        <w:rPr>
          <w:rFonts w:ascii="Times New Roman" w:hAnsi="Times New Roman" w:cs="Times New Roman"/>
          <w:sz w:val="24"/>
          <w:szCs w:val="24"/>
        </w:rPr>
        <w:t>organizuje spotkanie z</w:t>
      </w:r>
      <w:r w:rsidR="00F84266">
        <w:rPr>
          <w:rFonts w:ascii="Times New Roman" w:hAnsi="Times New Roman" w:cs="Times New Roman"/>
          <w:sz w:val="24"/>
          <w:szCs w:val="24"/>
        </w:rPr>
        <w:t xml:space="preserve"> członkiem personelu Pr</w:t>
      </w:r>
      <w:r>
        <w:rPr>
          <w:rFonts w:ascii="Times New Roman" w:hAnsi="Times New Roman" w:cs="Times New Roman"/>
          <w:sz w:val="24"/>
          <w:szCs w:val="24"/>
        </w:rPr>
        <w:t>acowni</w:t>
      </w:r>
      <w:r w:rsidR="00F84266">
        <w:rPr>
          <w:rFonts w:ascii="Times New Roman" w:hAnsi="Times New Roman" w:cs="Times New Roman"/>
          <w:sz w:val="24"/>
          <w:szCs w:val="24"/>
        </w:rPr>
        <w:t xml:space="preserve"> podejrzewanego o krzywdzenie</w:t>
      </w:r>
      <w:r w:rsidR="00DD0B54" w:rsidRPr="00447D2D">
        <w:rPr>
          <w:rFonts w:ascii="Times New Roman" w:hAnsi="Times New Roman" w:cs="Times New Roman"/>
          <w:sz w:val="24"/>
          <w:szCs w:val="24"/>
        </w:rPr>
        <w:t xml:space="preserve">, informuje </w:t>
      </w:r>
      <w:r w:rsidR="00F84266">
        <w:rPr>
          <w:rFonts w:ascii="Times New Roman" w:hAnsi="Times New Roman" w:cs="Times New Roman"/>
          <w:sz w:val="24"/>
          <w:szCs w:val="24"/>
        </w:rPr>
        <w:t>go</w:t>
      </w:r>
      <w:r w:rsidR="00DD0B54" w:rsidRPr="00447D2D">
        <w:rPr>
          <w:rFonts w:ascii="Times New Roman" w:hAnsi="Times New Roman" w:cs="Times New Roman"/>
          <w:sz w:val="24"/>
          <w:szCs w:val="24"/>
        </w:rPr>
        <w:t xml:space="preserve"> o podejrzeniu.</w:t>
      </w:r>
    </w:p>
    <w:p w14:paraId="0A6D7EBC" w14:textId="4F67E9A9" w:rsidR="00DD0B54" w:rsidRPr="00447D2D" w:rsidRDefault="00DD0B54" w:rsidP="00DD0B54">
      <w:pPr>
        <w:pStyle w:val="Akapitzlist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W trakcie rozmowy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BA8">
        <w:rPr>
          <w:rFonts w:ascii="Times New Roman" w:hAnsi="Times New Roman" w:cs="Times New Roman"/>
          <w:sz w:val="24"/>
          <w:szCs w:val="24"/>
        </w:rPr>
        <w:t>właściciel Pracowni</w:t>
      </w:r>
      <w:r w:rsidRPr="00447D2D">
        <w:rPr>
          <w:rFonts w:ascii="Times New Roman" w:hAnsi="Times New Roman" w:cs="Times New Roman"/>
          <w:sz w:val="24"/>
          <w:szCs w:val="24"/>
        </w:rPr>
        <w:t xml:space="preserve"> odwołuje się do wspólnego celu, jakim jest dobro małoletniego, dokonuje opisu problemu i szkód jakie ponosi małoletni </w:t>
      </w:r>
      <w:bookmarkStart w:id="11" w:name="_Hlk170840252"/>
      <w:r w:rsidRPr="00447D2D">
        <w:rPr>
          <w:rFonts w:ascii="Times New Roman" w:hAnsi="Times New Roman" w:cs="Times New Roman"/>
          <w:sz w:val="24"/>
          <w:szCs w:val="24"/>
        </w:rPr>
        <w:t>–</w:t>
      </w:r>
      <w:bookmarkEnd w:id="11"/>
      <w:r w:rsidRPr="00447D2D">
        <w:rPr>
          <w:rFonts w:ascii="Times New Roman" w:hAnsi="Times New Roman" w:cs="Times New Roman"/>
          <w:sz w:val="24"/>
          <w:szCs w:val="24"/>
        </w:rPr>
        <w:t xml:space="preserve"> przedstawia ocenę sytuacji.</w:t>
      </w:r>
    </w:p>
    <w:p w14:paraId="25A3AC4B" w14:textId="77777777" w:rsidR="00DD0B54" w:rsidRPr="00447D2D" w:rsidRDefault="00DD0B54" w:rsidP="00DD0B54">
      <w:pPr>
        <w:pStyle w:val="Akapitzlist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Spotkanie ma na celu omówienie sytuacji małoletniego i zasadności podejrzeń oraz wypracowanie sposobu postępowania w tym konkretnym przypadku. </w:t>
      </w:r>
      <w:bookmarkStart w:id="12" w:name="_Hlk155174139"/>
      <w:r w:rsidRPr="00447D2D">
        <w:rPr>
          <w:rFonts w:ascii="Times New Roman" w:hAnsi="Times New Roman" w:cs="Times New Roman"/>
          <w:sz w:val="24"/>
          <w:szCs w:val="24"/>
        </w:rPr>
        <w:t>Przebieg rozmowy oraz podjęte ustalenia są dokumentowane w formie notatki służbowej</w:t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(załącznik nr 2).</w:t>
      </w:r>
    </w:p>
    <w:p w14:paraId="1315835A" w14:textId="6DBD9A15" w:rsidR="00DD0B54" w:rsidRPr="00C66CCD" w:rsidRDefault="00DD0B54" w:rsidP="00C66CCD">
      <w:pPr>
        <w:pStyle w:val="Akapitzlist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W przypadku stwierdzenia niezasadności podejrzenia krzywdzenia </w:t>
      </w:r>
      <w:r w:rsidR="001B5B75" w:rsidRPr="00447D2D">
        <w:rPr>
          <w:rFonts w:ascii="Times New Roman" w:hAnsi="Times New Roman" w:cs="Times New Roman"/>
          <w:sz w:val="24"/>
          <w:szCs w:val="24"/>
        </w:rPr>
        <w:t>małoletniego</w:t>
      </w:r>
      <w:r w:rsidR="001B5B75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E00BA8">
        <w:rPr>
          <w:rFonts w:ascii="Times New Roman" w:hAnsi="Times New Roman" w:cs="Times New Roman"/>
          <w:sz w:val="24"/>
          <w:szCs w:val="24"/>
        </w:rPr>
        <w:t xml:space="preserve"> </w:t>
      </w:r>
      <w:r w:rsidR="001B5B75">
        <w:rPr>
          <w:rFonts w:ascii="Times New Roman" w:hAnsi="Times New Roman" w:cs="Times New Roman"/>
          <w:sz w:val="24"/>
          <w:szCs w:val="24"/>
        </w:rPr>
        <w:t>Pracowni</w:t>
      </w:r>
      <w:r w:rsidR="001B5B75" w:rsidRPr="00C66CCD">
        <w:rPr>
          <w:rFonts w:ascii="Times New Roman" w:hAnsi="Times New Roman" w:cs="Times New Roman"/>
          <w:sz w:val="24"/>
          <w:szCs w:val="24"/>
        </w:rPr>
        <w:t xml:space="preserve"> stwierdza</w:t>
      </w:r>
      <w:r w:rsidRPr="00C66CCD">
        <w:rPr>
          <w:rFonts w:ascii="Times New Roman" w:hAnsi="Times New Roman" w:cs="Times New Roman"/>
          <w:sz w:val="24"/>
          <w:szCs w:val="24"/>
        </w:rPr>
        <w:t xml:space="preserve"> ten fakt w notatce służbowej o której mowa w § 7 ust. 4.</w:t>
      </w:r>
    </w:p>
    <w:p w14:paraId="41C7CC84" w14:textId="139732DE" w:rsidR="00F67C11" w:rsidRPr="00F854A9" w:rsidRDefault="00DD0B54" w:rsidP="00F854A9">
      <w:pPr>
        <w:pStyle w:val="Akapitzlist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W przypadku zasadności podejrzeń co do krzywdzenia małoletniego przez</w:t>
      </w:r>
      <w:r>
        <w:rPr>
          <w:rFonts w:ascii="Times New Roman" w:hAnsi="Times New Roman" w:cs="Times New Roman"/>
          <w:sz w:val="24"/>
          <w:szCs w:val="24"/>
        </w:rPr>
        <w:t xml:space="preserve"> pers</w:t>
      </w:r>
      <w:r w:rsidR="00F854A9">
        <w:rPr>
          <w:rFonts w:ascii="Times New Roman" w:hAnsi="Times New Roman" w:cs="Times New Roman"/>
          <w:sz w:val="24"/>
          <w:szCs w:val="24"/>
        </w:rPr>
        <w:t>onel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 w:rsidRPr="00447D2D">
        <w:rPr>
          <w:rFonts w:ascii="Times New Roman" w:hAnsi="Times New Roman" w:cs="Times New Roman"/>
          <w:sz w:val="24"/>
          <w:szCs w:val="24"/>
        </w:rPr>
        <w:t>,</w:t>
      </w:r>
      <w:r w:rsidR="00E00BA8">
        <w:rPr>
          <w:rFonts w:ascii="Times New Roman" w:hAnsi="Times New Roman" w:cs="Times New Roman"/>
          <w:sz w:val="24"/>
          <w:szCs w:val="24"/>
        </w:rPr>
        <w:t xml:space="preserve"> właściciel Pracowni</w:t>
      </w:r>
      <w:r w:rsidR="00F854A9">
        <w:rPr>
          <w:rFonts w:ascii="Times New Roman" w:hAnsi="Times New Roman" w:cs="Times New Roman"/>
          <w:sz w:val="24"/>
          <w:szCs w:val="24"/>
        </w:rPr>
        <w:t xml:space="preserve"> i</w:t>
      </w:r>
      <w:r w:rsidRPr="00447D2D">
        <w:rPr>
          <w:rFonts w:ascii="Times New Roman" w:hAnsi="Times New Roman" w:cs="Times New Roman"/>
          <w:sz w:val="24"/>
          <w:szCs w:val="24"/>
        </w:rPr>
        <w:t>nformuje o zdarzeniu rodziców</w:t>
      </w:r>
      <w:r w:rsidR="00F67C11"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44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(jeśli istnieje taka możliwość/rodzice nie byli wcześniej poinformowani o zdarzeniu)</w:t>
      </w:r>
      <w:r w:rsidRPr="00447D2D">
        <w:rPr>
          <w:rFonts w:ascii="Times New Roman" w:hAnsi="Times New Roman" w:cs="Times New Roman"/>
          <w:sz w:val="24"/>
          <w:szCs w:val="24"/>
        </w:rPr>
        <w:t xml:space="preserve"> oraz odpowiednie instytucje</w:t>
      </w:r>
      <w:r>
        <w:rPr>
          <w:rFonts w:ascii="Times New Roman" w:hAnsi="Times New Roman" w:cs="Times New Roman"/>
          <w:sz w:val="24"/>
          <w:szCs w:val="24"/>
        </w:rPr>
        <w:t xml:space="preserve"> zgodnie z odrębnymi przepisami prawa.</w:t>
      </w:r>
    </w:p>
    <w:p w14:paraId="75036A1B" w14:textId="11748296" w:rsidR="00DD0B54" w:rsidRPr="00447D2D" w:rsidRDefault="00DD0B54" w:rsidP="00DD0B54">
      <w:pPr>
        <w:pStyle w:val="Akapitzlist"/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W przypadku zasadności podejrzeń co do krzywdzenia małoletniego przez</w:t>
      </w:r>
      <w:r>
        <w:rPr>
          <w:rFonts w:ascii="Times New Roman" w:hAnsi="Times New Roman" w:cs="Times New Roman"/>
          <w:sz w:val="24"/>
          <w:szCs w:val="24"/>
        </w:rPr>
        <w:t xml:space="preserve"> persone</w:t>
      </w:r>
      <w:r w:rsidR="00F854A9">
        <w:rPr>
          <w:rFonts w:ascii="Times New Roman" w:hAnsi="Times New Roman" w:cs="Times New Roman"/>
          <w:sz w:val="24"/>
          <w:szCs w:val="24"/>
        </w:rPr>
        <w:t>l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>
        <w:rPr>
          <w:rFonts w:ascii="Times New Roman" w:hAnsi="Times New Roman" w:cs="Times New Roman"/>
          <w:sz w:val="24"/>
          <w:szCs w:val="24"/>
        </w:rPr>
        <w:t xml:space="preserve">, specjaliści </w:t>
      </w:r>
      <w:r w:rsidRPr="00447D2D">
        <w:rPr>
          <w:rFonts w:ascii="Times New Roman" w:hAnsi="Times New Roman" w:cs="Times New Roman"/>
          <w:sz w:val="24"/>
          <w:szCs w:val="24"/>
        </w:rPr>
        <w:t>pracujący w</w:t>
      </w:r>
      <w:r w:rsidR="00F854A9">
        <w:rPr>
          <w:rFonts w:ascii="Times New Roman" w:hAnsi="Times New Roman" w:cs="Times New Roman"/>
          <w:sz w:val="24"/>
          <w:szCs w:val="24"/>
        </w:rPr>
        <w:t xml:space="preserve"> ramach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 w:rsidR="00F854A9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opracowuj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47D2D">
        <w:rPr>
          <w:rFonts w:ascii="Times New Roman" w:hAnsi="Times New Roman" w:cs="Times New Roman"/>
          <w:sz w:val="24"/>
          <w:szCs w:val="24"/>
        </w:rPr>
        <w:t xml:space="preserve"> plan pomocy małoletniemu. </w:t>
      </w:r>
      <w:r w:rsidRPr="001B5B75">
        <w:rPr>
          <w:rFonts w:ascii="Times New Roman" w:hAnsi="Times New Roman" w:cs="Times New Roman"/>
          <w:sz w:val="24"/>
          <w:szCs w:val="24"/>
          <w:u w:val="single"/>
        </w:rPr>
        <w:t>Plan pomocy zawiera przede wszystkim:</w:t>
      </w:r>
    </w:p>
    <w:p w14:paraId="1F0A8074" w14:textId="22C0D7D3" w:rsidR="00DD0B54" w:rsidRPr="00447D2D" w:rsidRDefault="00DD0B54" w:rsidP="00DD0B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działania podjęte przez</w:t>
      </w:r>
      <w:r>
        <w:rPr>
          <w:rFonts w:ascii="Times New Roman" w:hAnsi="Times New Roman" w:cs="Times New Roman"/>
          <w:sz w:val="24"/>
          <w:szCs w:val="24"/>
        </w:rPr>
        <w:t xml:space="preserve"> personel</w:t>
      </w:r>
      <w:r w:rsidR="00F854A9">
        <w:rPr>
          <w:rFonts w:ascii="Times New Roman" w:hAnsi="Times New Roman" w:cs="Times New Roman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w celu zapewnienia małoletniemu bezpieczeństwa;</w:t>
      </w:r>
    </w:p>
    <w:p w14:paraId="70EE9251" w14:textId="336F65CD" w:rsidR="00DD0B54" w:rsidRPr="00447D2D" w:rsidRDefault="00DD0B54" w:rsidP="00DD0B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formy pomocy małoletniemu, które zostały zapewnione przez</w:t>
      </w:r>
      <w:r>
        <w:rPr>
          <w:rFonts w:ascii="Times New Roman" w:hAnsi="Times New Roman" w:cs="Times New Roman"/>
          <w:sz w:val="24"/>
          <w:szCs w:val="24"/>
        </w:rPr>
        <w:t xml:space="preserve"> personel</w:t>
      </w:r>
      <w:r w:rsidR="00F854A9">
        <w:rPr>
          <w:rFonts w:ascii="Times New Roman" w:hAnsi="Times New Roman" w:cs="Times New Roman"/>
          <w:sz w:val="24"/>
          <w:szCs w:val="24"/>
        </w:rPr>
        <w:t xml:space="preserve"> Pr</w:t>
      </w:r>
      <w:r w:rsidR="00E00BA8">
        <w:rPr>
          <w:rFonts w:ascii="Times New Roman" w:hAnsi="Times New Roman" w:cs="Times New Roman"/>
          <w:sz w:val="24"/>
          <w:szCs w:val="24"/>
        </w:rPr>
        <w:t>acowni</w:t>
      </w:r>
      <w:r w:rsidR="00F854A9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oraz przy współpracy z innymi instytucjami;</w:t>
      </w:r>
    </w:p>
    <w:p w14:paraId="0B7025C4" w14:textId="3767FF44" w:rsidR="00DD0B54" w:rsidRPr="00447D2D" w:rsidRDefault="00DD0B54" w:rsidP="00DD0B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skierowanie małoletniego do innych podmiotów, działających na rzecz wsparcia </w:t>
      </w:r>
      <w:r w:rsidR="001B5B75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1B5B75" w:rsidRPr="00447D2D">
        <w:rPr>
          <w:rFonts w:ascii="Times New Roman" w:hAnsi="Times New Roman" w:cs="Times New Roman"/>
          <w:sz w:val="24"/>
          <w:szCs w:val="24"/>
        </w:rPr>
        <w:t>krzywdzonych</w:t>
      </w:r>
      <w:r w:rsidRPr="00447D2D">
        <w:rPr>
          <w:rFonts w:ascii="Times New Roman" w:hAnsi="Times New Roman" w:cs="Times New Roman"/>
          <w:sz w:val="24"/>
          <w:szCs w:val="24"/>
        </w:rPr>
        <w:t>, jeśli zaistnieje taka potrzeba.</w:t>
      </w:r>
    </w:p>
    <w:p w14:paraId="686578E3" w14:textId="534ED21A" w:rsidR="00DD0B54" w:rsidRPr="004777FF" w:rsidRDefault="00DD0B54" w:rsidP="00DD0B54">
      <w:pPr>
        <w:pStyle w:val="Akapitzlist"/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Plan pomocy jest przedstawiany rodzicom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 xml:space="preserve">małoletniego z zaleceniem współpracy przy jego </w:t>
      </w:r>
      <w:r w:rsidR="001B5B75" w:rsidRPr="00447D2D">
        <w:rPr>
          <w:rFonts w:ascii="Times New Roman" w:hAnsi="Times New Roman" w:cs="Times New Roman"/>
          <w:sz w:val="24"/>
          <w:szCs w:val="24"/>
        </w:rPr>
        <w:t>realizacji</w:t>
      </w:r>
      <w:r w:rsidR="001B5B7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jeśli istnieje taka możliwość </w:t>
      </w:r>
      <w:r w:rsidRPr="00570A92">
        <w:rPr>
          <w:rFonts w:ascii="Times New Roman" w:hAnsi="Times New Roman" w:cs="Times New Roman"/>
          <w:sz w:val="24"/>
          <w:szCs w:val="24"/>
        </w:rPr>
        <w:t>(załącznik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92">
        <w:rPr>
          <w:rFonts w:ascii="Times New Roman" w:hAnsi="Times New Roman" w:cs="Times New Roman"/>
          <w:sz w:val="24"/>
          <w:szCs w:val="24"/>
        </w:rPr>
        <w:t>nr 2).</w:t>
      </w:r>
    </w:p>
    <w:p w14:paraId="5CF6D63C" w14:textId="1B46AF0A" w:rsidR="00DD0B54" w:rsidRPr="00DD0B54" w:rsidRDefault="00DD0B54" w:rsidP="00DD0B54">
      <w:pPr>
        <w:pStyle w:val="Akapitzlist"/>
        <w:numPr>
          <w:ilvl w:val="0"/>
          <w:numId w:val="9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0182">
        <w:rPr>
          <w:rFonts w:ascii="Times New Roman" w:hAnsi="Times New Roman" w:cs="Times New Roman"/>
          <w:sz w:val="24"/>
          <w:szCs w:val="24"/>
        </w:rPr>
        <w:t>Plan pomocy uwzględnia sytuację małoletnich z niepełnosprawnościami</w:t>
      </w:r>
      <w:r w:rsidR="00F76512">
        <w:rPr>
          <w:rFonts w:ascii="Times New Roman" w:hAnsi="Times New Roman" w:cs="Times New Roman"/>
          <w:sz w:val="24"/>
          <w:szCs w:val="24"/>
        </w:rPr>
        <w:t>.</w:t>
      </w:r>
    </w:p>
    <w:p w14:paraId="0485A0CE" w14:textId="344EA8E0" w:rsidR="00DD0B54" w:rsidRPr="00447D2D" w:rsidRDefault="00DD0B54" w:rsidP="00DD0B54">
      <w:pPr>
        <w:pStyle w:val="Akapitzlist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lastRenderedPageBreak/>
        <w:t>Wobec</w:t>
      </w:r>
      <w:r>
        <w:rPr>
          <w:rFonts w:ascii="Times New Roman" w:hAnsi="Times New Roman" w:cs="Times New Roman"/>
          <w:sz w:val="24"/>
          <w:szCs w:val="24"/>
        </w:rPr>
        <w:t xml:space="preserve"> personelu</w:t>
      </w:r>
      <w:r w:rsidR="00F854A9">
        <w:rPr>
          <w:rFonts w:ascii="Times New Roman" w:hAnsi="Times New Roman" w:cs="Times New Roman"/>
          <w:sz w:val="24"/>
          <w:szCs w:val="24"/>
        </w:rPr>
        <w:t xml:space="preserve"> Pr</w:t>
      </w:r>
      <w:r w:rsidR="0006788E">
        <w:rPr>
          <w:rFonts w:ascii="Times New Roman" w:hAnsi="Times New Roman" w:cs="Times New Roman"/>
          <w:sz w:val="24"/>
          <w:szCs w:val="24"/>
        </w:rPr>
        <w:t>acowni</w:t>
      </w:r>
      <w:r w:rsidR="00F854A9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w stosunku, do którego zachodzi zasadność podejrzenia popełnienia przestępstwa</w:t>
      </w:r>
      <w:r>
        <w:rPr>
          <w:rFonts w:ascii="Times New Roman" w:hAnsi="Times New Roman" w:cs="Times New Roman"/>
          <w:sz w:val="24"/>
          <w:szCs w:val="24"/>
        </w:rPr>
        <w:t xml:space="preserve"> na szkodę małoletniego</w:t>
      </w:r>
      <w:r w:rsidRPr="00447D2D">
        <w:rPr>
          <w:rFonts w:ascii="Times New Roman" w:hAnsi="Times New Roman" w:cs="Times New Roman"/>
          <w:sz w:val="24"/>
          <w:szCs w:val="24"/>
        </w:rPr>
        <w:t xml:space="preserve"> podejmuje się </w:t>
      </w:r>
      <w:r w:rsidR="001B5B75" w:rsidRPr="00447D2D">
        <w:rPr>
          <w:rFonts w:ascii="Times New Roman" w:hAnsi="Times New Roman" w:cs="Times New Roman"/>
          <w:sz w:val="24"/>
          <w:szCs w:val="24"/>
        </w:rPr>
        <w:t>kroki zgodne</w:t>
      </w:r>
      <w:r w:rsidRPr="00447D2D">
        <w:rPr>
          <w:rFonts w:ascii="Times New Roman" w:hAnsi="Times New Roman" w:cs="Times New Roman"/>
          <w:sz w:val="24"/>
          <w:szCs w:val="24"/>
        </w:rPr>
        <w:t xml:space="preserve"> </w:t>
      </w:r>
      <w:r w:rsidR="00F854A9">
        <w:rPr>
          <w:rFonts w:ascii="Times New Roman" w:hAnsi="Times New Roman" w:cs="Times New Roman"/>
          <w:sz w:val="24"/>
          <w:szCs w:val="24"/>
        </w:rPr>
        <w:br/>
      </w:r>
      <w:r w:rsidRPr="00447D2D">
        <w:rPr>
          <w:rFonts w:ascii="Times New Roman" w:hAnsi="Times New Roman" w:cs="Times New Roman"/>
          <w:sz w:val="24"/>
          <w:szCs w:val="24"/>
        </w:rPr>
        <w:t>z</w:t>
      </w:r>
      <w:r w:rsidR="0006788E">
        <w:rPr>
          <w:rFonts w:ascii="Times New Roman" w:hAnsi="Times New Roman" w:cs="Times New Roman"/>
          <w:sz w:val="24"/>
          <w:szCs w:val="24"/>
        </w:rPr>
        <w:t xml:space="preserve"> odrębnymi </w:t>
      </w:r>
      <w:r w:rsidRPr="00447D2D">
        <w:rPr>
          <w:rFonts w:ascii="Times New Roman" w:hAnsi="Times New Roman" w:cs="Times New Roman"/>
          <w:sz w:val="24"/>
          <w:szCs w:val="24"/>
        </w:rPr>
        <w:t>przepisami prawa.</w:t>
      </w:r>
    </w:p>
    <w:p w14:paraId="0BD04F5E" w14:textId="439C5280" w:rsidR="00CC33EC" w:rsidRPr="00F854A9" w:rsidRDefault="00DD0B54" w:rsidP="00F854A9">
      <w:pPr>
        <w:pStyle w:val="Akapitzlist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członkowie personelu</w:t>
      </w:r>
      <w:r w:rsidR="00F854A9">
        <w:rPr>
          <w:rFonts w:ascii="Times New Roman" w:hAnsi="Times New Roman" w:cs="Times New Roman"/>
          <w:sz w:val="24"/>
          <w:szCs w:val="24"/>
        </w:rPr>
        <w:t xml:space="preserve"> Pr</w:t>
      </w:r>
      <w:r w:rsidR="0006788E">
        <w:rPr>
          <w:rFonts w:ascii="Times New Roman" w:hAnsi="Times New Roman" w:cs="Times New Roman"/>
          <w:sz w:val="24"/>
          <w:szCs w:val="24"/>
        </w:rPr>
        <w:t xml:space="preserve">acowni </w:t>
      </w:r>
      <w:r w:rsidRPr="00447D2D">
        <w:rPr>
          <w:rFonts w:ascii="Times New Roman" w:hAnsi="Times New Roman" w:cs="Times New Roman"/>
          <w:sz w:val="24"/>
          <w:szCs w:val="24"/>
        </w:rPr>
        <w:t xml:space="preserve">i inne osoby, które w związku </w:t>
      </w:r>
      <w:r w:rsidR="00F854A9">
        <w:rPr>
          <w:rFonts w:ascii="Times New Roman" w:hAnsi="Times New Roman" w:cs="Times New Roman"/>
          <w:sz w:val="24"/>
          <w:szCs w:val="24"/>
        </w:rPr>
        <w:br/>
      </w:r>
      <w:r w:rsidRPr="00447D2D">
        <w:rPr>
          <w:rFonts w:ascii="Times New Roman" w:hAnsi="Times New Roman" w:cs="Times New Roman"/>
          <w:sz w:val="24"/>
          <w:szCs w:val="24"/>
        </w:rPr>
        <w:t xml:space="preserve">z wykonywaniem obowiązków służbowych powzięli </w:t>
      </w:r>
      <w:r w:rsidR="001B5B75" w:rsidRPr="00447D2D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1B5B75">
        <w:rPr>
          <w:rFonts w:ascii="Times New Roman" w:hAnsi="Times New Roman" w:cs="Times New Roman"/>
          <w:sz w:val="24"/>
          <w:szCs w:val="24"/>
        </w:rPr>
        <w:t>o</w:t>
      </w:r>
      <w:r w:rsidRPr="00447D2D">
        <w:rPr>
          <w:rFonts w:ascii="Times New Roman" w:hAnsi="Times New Roman" w:cs="Times New Roman"/>
          <w:sz w:val="24"/>
          <w:szCs w:val="24"/>
        </w:rPr>
        <w:t xml:space="preserve"> krzywdzeniu małoletniego lub informacje z tym związane, są zobowiązane do zachowania tych informacji w tajemnicy, włączając informacje przekazywane uprawnionym instytucjom w ramach działań interwencyjnych.</w:t>
      </w:r>
    </w:p>
    <w:p w14:paraId="62C2A8C6" w14:textId="77777777" w:rsidR="00CC33EC" w:rsidRDefault="00CC33EC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C4D18" w14:textId="2C736A52" w:rsidR="00CC45D5" w:rsidRPr="00447D2D" w:rsidRDefault="00D07641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14:paraId="2353A258" w14:textId="4323E554" w:rsidR="00CC33EC" w:rsidRPr="00CC33EC" w:rsidRDefault="00D07641" w:rsidP="00CC33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>rocedury i osoby odpowiedzialne za składanie zawiadomień o podejrzeniu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>popełnienia przestępstwa na szkodę małoletniego, zawiadamianie sądu opiekuńczego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F429B7" w:rsidRPr="00447D2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osoby odpowiedzialne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bookmarkStart w:id="13" w:name="_Hlk155176488"/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wszczynanie procedury </w:t>
      </w:r>
      <w:r w:rsidR="001E45D0" w:rsidRPr="00447D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>Niebieskie Karty</w:t>
      </w:r>
      <w:r w:rsidR="001E45D0" w:rsidRPr="00447D2D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3"/>
      <w:r w:rsidR="00B96A5D" w:rsidRPr="00447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1316A4" w:rsidRPr="00F1026D" w14:paraId="3BB97B5A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6119F42E" w14:textId="77777777" w:rsidR="001316A4" w:rsidRPr="00F1026D" w:rsidRDefault="001316A4" w:rsidP="00226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F3AB6" w14:textId="77777777" w:rsidR="00CC33EC" w:rsidRPr="00447D2D" w:rsidRDefault="00CC33EC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E7818" w14:textId="108261B6" w:rsidR="00F429B7" w:rsidRPr="00447D2D" w:rsidRDefault="00F429B7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55176407"/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bookmarkEnd w:id="14"/>
    <w:p w14:paraId="61136914" w14:textId="1432E73D" w:rsidR="00CC33EC" w:rsidRDefault="00F429B7" w:rsidP="00CC33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Składanie zawiadomień o podejrzeniu popełnienia przestępstwa na szkodę małoletniego</w:t>
      </w:r>
      <w:r w:rsidR="00744422"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 oraz zawiadamianie sądu opiekuńczego</w:t>
      </w:r>
    </w:p>
    <w:p w14:paraId="7C8BCCD7" w14:textId="77777777" w:rsidR="00CC33EC" w:rsidRDefault="00CC33EC" w:rsidP="00CC33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04609" w14:textId="77777777" w:rsidR="00CC33EC" w:rsidRPr="001B5B75" w:rsidRDefault="00CC33EC" w:rsidP="00CC33E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75">
        <w:rPr>
          <w:rFonts w:ascii="Times New Roman" w:hAnsi="Times New Roman" w:cs="Times New Roman"/>
          <w:sz w:val="24"/>
          <w:szCs w:val="24"/>
          <w:u w:val="single"/>
        </w:rPr>
        <w:t xml:space="preserve">W przypadku, gdy zachodzi podejrzenie popełnienia wobec małoletniego jednego </w:t>
      </w:r>
      <w:r w:rsidRPr="001B5B75">
        <w:rPr>
          <w:rFonts w:ascii="Times New Roman" w:hAnsi="Times New Roman" w:cs="Times New Roman"/>
          <w:sz w:val="24"/>
          <w:szCs w:val="24"/>
          <w:u w:val="single"/>
        </w:rPr>
        <w:br/>
        <w:t xml:space="preserve">z przestępstw wskazanych w § 5 ust. 1: </w:t>
      </w:r>
    </w:p>
    <w:p w14:paraId="20ABAADA" w14:textId="557D2BCE" w:rsidR="00CC33EC" w:rsidRPr="00447D2D" w:rsidRDefault="0006788E" w:rsidP="00CC33E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Pracowni</w:t>
      </w:r>
      <w:r w:rsidR="00CC33EC" w:rsidRPr="00447D2D">
        <w:rPr>
          <w:rFonts w:ascii="Times New Roman" w:hAnsi="Times New Roman" w:cs="Times New Roman"/>
          <w:sz w:val="24"/>
          <w:szCs w:val="24"/>
        </w:rPr>
        <w:t xml:space="preserve"> składa zawiadomienie na policję lub do prokuratury, realizując obowiązek wynikający z art. 304 § 2 ustawy z dnia 6 czerwca 1997 r. Kodeks postępowania karnego</w:t>
      </w:r>
      <w:r w:rsidR="001B0BF9">
        <w:rPr>
          <w:rFonts w:ascii="Times New Roman" w:hAnsi="Times New Roman" w:cs="Times New Roman"/>
          <w:sz w:val="24"/>
          <w:szCs w:val="24"/>
        </w:rPr>
        <w:t>;</w:t>
      </w:r>
    </w:p>
    <w:p w14:paraId="74C6301A" w14:textId="47150247" w:rsidR="00CC33EC" w:rsidRPr="00447D2D" w:rsidRDefault="0006788E" w:rsidP="00CC33E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Pracowni</w:t>
      </w:r>
      <w:r w:rsidR="00F854A9">
        <w:rPr>
          <w:rFonts w:ascii="Times New Roman" w:hAnsi="Times New Roman" w:cs="Times New Roman"/>
          <w:sz w:val="24"/>
          <w:szCs w:val="24"/>
        </w:rPr>
        <w:t xml:space="preserve"> </w:t>
      </w:r>
      <w:r w:rsidR="00CC33EC" w:rsidRPr="00447D2D">
        <w:rPr>
          <w:rFonts w:ascii="Times New Roman" w:hAnsi="Times New Roman" w:cs="Times New Roman"/>
          <w:sz w:val="24"/>
          <w:szCs w:val="24"/>
        </w:rPr>
        <w:t>podejmuje niezbędne czynności do czasu przybycia organu powołanego do ścigania przestępstw lub do czasu wydania przez ten organ stosownego zarządzenia, aby nie dopuścić do zatarcia śladów i dowodów przestępstwa, o ile miało ono miejsce na terenie</w:t>
      </w:r>
      <w:r w:rsidR="00EF78CA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acowni</w:t>
      </w:r>
      <w:r w:rsidR="00CC33EC" w:rsidRPr="00447D2D">
        <w:rPr>
          <w:rFonts w:ascii="Times New Roman" w:hAnsi="Times New Roman" w:cs="Times New Roman"/>
          <w:sz w:val="24"/>
          <w:szCs w:val="24"/>
        </w:rPr>
        <w:t>.</w:t>
      </w:r>
    </w:p>
    <w:p w14:paraId="72305D83" w14:textId="294407EE" w:rsidR="00CC33EC" w:rsidRPr="008132D4" w:rsidRDefault="00CC33EC" w:rsidP="00CC33E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Jeżeli dobro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małoletniego</w:t>
      </w:r>
      <w:r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zagrożone</w:t>
      </w:r>
      <w:r w:rsidR="006D2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właściciel</w:t>
      </w:r>
      <w:r w:rsidR="001B0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</w:t>
      </w:r>
      <w:r w:rsidR="0006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acowni</w:t>
      </w:r>
      <w:r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zawiadamia</w:t>
      </w:r>
      <w:r w:rsidRPr="004A33D0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Sąd Rejonow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47D2D">
        <w:rPr>
          <w:rFonts w:ascii="Times New Roman" w:hAnsi="Times New Roman" w:cs="Times New Roman"/>
          <w:sz w:val="24"/>
          <w:szCs w:val="24"/>
        </w:rPr>
        <w:t>, Wydział Rodzinny i Nieletnich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</w:t>
      </w:r>
      <w:r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pisu zdarzenia uzasadniającego wszczęcie postępowania z urzędu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dokonuje persone</w:t>
      </w:r>
      <w:r w:rsidR="00EF7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Pr</w:t>
      </w:r>
      <w:r w:rsidR="0006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acowni</w:t>
      </w:r>
      <w:r w:rsidR="00EF7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bezpośrednio pracujący </w:t>
      </w:r>
      <w:r w:rsidR="00EF7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małoletnim</w:t>
      </w:r>
      <w:r w:rsidR="00067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(załącznik nr </w:t>
      </w:r>
      <w:r w:rsidR="004E5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44806566" w14:textId="77777777" w:rsidR="00CC33EC" w:rsidRPr="00447D2D" w:rsidRDefault="00CC33EC" w:rsidP="00CC33E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sytuacji złożenia zawiadomienia o podejrzeniu popełnienia przestępstwa na szkodę małoletniego bądź zawiadomienia sądu opiekuńczego informuje się równolegle o tym fakcie rodziców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małoletniego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(jeśli istnieje taka możliwość)</w:t>
      </w:r>
      <w:r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8ACC24" w14:textId="01068F72" w:rsidR="00CC33EC" w:rsidRPr="001316A4" w:rsidRDefault="0006788E" w:rsidP="001316A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Właściciel pracowni</w:t>
      </w:r>
      <w:r w:rsidR="001B0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</w:t>
      </w:r>
      <w:r w:rsidR="00CC3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personel</w:t>
      </w:r>
      <w:r w:rsidR="001B0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33EC"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podejmując decyzję dotyczącą złożenia zawiadomienia o podejrzeniu popełnienia przestępstwa na szkodę małoletniego bądź zawiadomienia</w:t>
      </w:r>
      <w:r w:rsidR="00CC3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Sądu Rejonowego, Wydział Rodzinny i Nieletnich</w:t>
      </w:r>
      <w:r w:rsidR="00CC33EC"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kieruj</w:t>
      </w:r>
      <w:r w:rsidR="00CC3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CC33EC" w:rsidRPr="00447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 przede wszystkim dobrem małoletniego.</w:t>
      </w:r>
    </w:p>
    <w:p w14:paraId="1167418C" w14:textId="5D16C9B3" w:rsidR="001E45D0" w:rsidRPr="00E20DE0" w:rsidRDefault="00E20DE0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D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F27F2AD" w14:textId="35B10DD1" w:rsidR="00E20DE0" w:rsidRPr="00447D2D" w:rsidRDefault="00E20DE0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 xml:space="preserve">Wszczynanie procedury </w:t>
      </w:r>
      <w:r w:rsidR="001E45D0" w:rsidRPr="00447D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47D2D">
        <w:rPr>
          <w:rFonts w:ascii="Times New Roman" w:hAnsi="Times New Roman" w:cs="Times New Roman"/>
          <w:b/>
          <w:bCs/>
          <w:sz w:val="24"/>
          <w:szCs w:val="24"/>
        </w:rPr>
        <w:t>Niebieskie Karty</w:t>
      </w:r>
      <w:r w:rsidR="001E45D0" w:rsidRPr="00447D2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6FF9049" w14:textId="253E5101" w:rsidR="0006788E" w:rsidRDefault="00E20DE0" w:rsidP="0006788E">
      <w:pPr>
        <w:pStyle w:val="Nagwek2"/>
        <w:numPr>
          <w:ilvl w:val="0"/>
          <w:numId w:val="42"/>
        </w:numPr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447D2D">
        <w:rPr>
          <w:rFonts w:ascii="Times New Roman" w:hAnsi="Times New Roman" w:cs="Times New Roman"/>
          <w:color w:val="auto"/>
          <w:sz w:val="24"/>
          <w:szCs w:val="24"/>
        </w:rPr>
        <w:t xml:space="preserve">Realizacja </w:t>
      </w:r>
      <w:r w:rsidR="001E45D0" w:rsidRPr="00447D2D">
        <w:rPr>
          <w:rFonts w:ascii="Times New Roman" w:hAnsi="Times New Roman" w:cs="Times New Roman"/>
          <w:color w:val="auto"/>
          <w:sz w:val="24"/>
          <w:szCs w:val="24"/>
        </w:rPr>
        <w:t xml:space="preserve">procedury „Niebieskie Karty” odbywa się w oparciu o </w:t>
      </w:r>
      <w:bookmarkStart w:id="15" w:name="_Hlk155178086"/>
      <w:r w:rsidR="001E45D0" w:rsidRPr="00447D2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Rozporządzenie Rady Ministrów z dnia 6 września 2023 r. w sprawie procedury „Niebieskie Karty” oraz wzorów formularzy "Niebieska Karta". ( Dz.U.2023 poz. 1870).</w:t>
      </w:r>
    </w:p>
    <w:p w14:paraId="09746D7E" w14:textId="2FCE87F7" w:rsidR="0006788E" w:rsidRPr="0006788E" w:rsidRDefault="0006788E" w:rsidP="000678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uwagi, że personel Pracowni nie posiada uprawnień do wypełnienia </w:t>
      </w:r>
      <w:r w:rsidR="001B5B75">
        <w:rPr>
          <w:rFonts w:ascii="Times New Roman" w:hAnsi="Times New Roman" w:cs="Times New Roman"/>
          <w:sz w:val="24"/>
          <w:szCs w:val="24"/>
          <w:lang w:eastAsia="pl-PL"/>
        </w:rPr>
        <w:t>formularza „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Niebieskie Karty-część A”, każdorazowo decyzja o jej wypełnieniu leży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kompetencji służb, np. policji wezwanej do </w:t>
      </w:r>
      <w:r w:rsidR="001B5B75">
        <w:rPr>
          <w:rFonts w:ascii="Times New Roman" w:hAnsi="Times New Roman" w:cs="Times New Roman"/>
          <w:sz w:val="24"/>
          <w:szCs w:val="24"/>
          <w:lang w:eastAsia="pl-PL"/>
        </w:rPr>
        <w:t>interwencji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z podejrzeniem krzywdzenia małoletniego. Właściciel Pracowni może dokonać zgłoszenia do miejscowego zespołu interdyscyplinarnego do spraw przeciwdziałania przemocy domowej, które dotyczy podejrzenia krzywdzenia małoletniego. Zgłoszenia dokonuje się w formie pisemnej, opisując okoliczności sytuacji.</w:t>
      </w:r>
    </w:p>
    <w:bookmarkEnd w:id="15"/>
    <w:p w14:paraId="7F45181A" w14:textId="77777777" w:rsidR="00667F1E" w:rsidRPr="00447D2D" w:rsidRDefault="00667F1E" w:rsidP="00447D2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70A5B" w14:textId="5F79F7D1" w:rsidR="00D07641" w:rsidRPr="00447D2D" w:rsidRDefault="00D07641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D2D">
        <w:rPr>
          <w:rFonts w:ascii="Times New Roman" w:hAnsi="Times New Roman" w:cs="Times New Roman"/>
          <w:b/>
          <w:bCs/>
          <w:sz w:val="28"/>
          <w:szCs w:val="28"/>
        </w:rPr>
        <w:t>Rozdział IV</w:t>
      </w:r>
    </w:p>
    <w:p w14:paraId="31317B74" w14:textId="3E0EC610" w:rsidR="0007063E" w:rsidRPr="00447D2D" w:rsidRDefault="00D07641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7063E" w:rsidRPr="00447D2D">
        <w:rPr>
          <w:rFonts w:ascii="Times New Roman" w:hAnsi="Times New Roman" w:cs="Times New Roman"/>
          <w:b/>
          <w:bCs/>
          <w:sz w:val="24"/>
          <w:szCs w:val="24"/>
        </w:rPr>
        <w:t>asady przeglądu i aktualizacji standardów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1316A4" w:rsidRPr="00F1026D" w14:paraId="69991A37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7F0478BE" w14:textId="77777777" w:rsidR="001316A4" w:rsidRPr="00F1026D" w:rsidRDefault="001316A4" w:rsidP="00226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55181037"/>
          </w:p>
        </w:tc>
      </w:tr>
    </w:tbl>
    <w:p w14:paraId="0AA28F29" w14:textId="77777777" w:rsidR="00450D2D" w:rsidRDefault="00450D2D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71E28" w14:textId="3C2C1D0A" w:rsidR="00AD60D1" w:rsidRPr="00447D2D" w:rsidRDefault="004E5E8E" w:rsidP="00447D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E8E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16"/>
    <w:p w14:paraId="7A036B54" w14:textId="740518B8" w:rsidR="00AD60D1" w:rsidRPr="00447D2D" w:rsidRDefault="00EC2E16" w:rsidP="0038523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Standardy ochrony małoletnich obowiązujące w</w:t>
      </w:r>
      <w:r w:rsidR="001316A4">
        <w:rPr>
          <w:rFonts w:ascii="Times New Roman" w:hAnsi="Times New Roman" w:cs="Times New Roman"/>
          <w:sz w:val="24"/>
          <w:szCs w:val="24"/>
        </w:rPr>
        <w:t xml:space="preserve"> ramach Pr</w:t>
      </w:r>
      <w:r w:rsidR="0006788E">
        <w:rPr>
          <w:rFonts w:ascii="Times New Roman" w:hAnsi="Times New Roman" w:cs="Times New Roman"/>
          <w:sz w:val="24"/>
          <w:szCs w:val="24"/>
        </w:rPr>
        <w:t>acowni</w:t>
      </w:r>
      <w:r w:rsidR="0038523C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podlegają przeglądowi co</w:t>
      </w:r>
      <w:r w:rsidR="00667F1E">
        <w:rPr>
          <w:rFonts w:ascii="Times New Roman" w:hAnsi="Times New Roman" w:cs="Times New Roman"/>
          <w:sz w:val="24"/>
          <w:szCs w:val="24"/>
        </w:rPr>
        <w:t xml:space="preserve"> najmniej raz na dwa lata</w:t>
      </w:r>
      <w:r w:rsidRPr="00447D2D">
        <w:rPr>
          <w:rFonts w:ascii="Times New Roman" w:hAnsi="Times New Roman" w:cs="Times New Roman"/>
          <w:sz w:val="24"/>
          <w:szCs w:val="24"/>
        </w:rPr>
        <w:t>, w terminie ustalonym przez</w:t>
      </w:r>
      <w:r w:rsidR="0006788E">
        <w:rPr>
          <w:rFonts w:ascii="Times New Roman" w:hAnsi="Times New Roman" w:cs="Times New Roman"/>
          <w:sz w:val="24"/>
          <w:szCs w:val="24"/>
        </w:rPr>
        <w:t xml:space="preserve"> właściciela</w:t>
      </w:r>
      <w:r w:rsidR="001B0BF9">
        <w:rPr>
          <w:rFonts w:ascii="Times New Roman" w:hAnsi="Times New Roman" w:cs="Times New Roman"/>
          <w:sz w:val="24"/>
          <w:szCs w:val="24"/>
        </w:rPr>
        <w:t xml:space="preserve"> Pr</w:t>
      </w:r>
      <w:r w:rsidR="0006788E">
        <w:rPr>
          <w:rFonts w:ascii="Times New Roman" w:hAnsi="Times New Roman" w:cs="Times New Roman"/>
          <w:sz w:val="24"/>
          <w:szCs w:val="24"/>
        </w:rPr>
        <w:t>acowni</w:t>
      </w:r>
      <w:r w:rsidRPr="00447D2D">
        <w:rPr>
          <w:rFonts w:ascii="Times New Roman" w:hAnsi="Times New Roman" w:cs="Times New Roman"/>
          <w:sz w:val="24"/>
          <w:szCs w:val="24"/>
        </w:rPr>
        <w:t>, każdorazowo w sytuacji podejrzenia krzywdzenia lub posiadania informacji o krzywdzeniu małoletniego oraz w razie nowelizacji</w:t>
      </w:r>
      <w:r w:rsidR="00AD60D1" w:rsidRPr="00447D2D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aktów prawnych</w:t>
      </w:r>
      <w:r w:rsidR="00AD60D1" w:rsidRPr="00447D2D">
        <w:rPr>
          <w:rFonts w:ascii="Times New Roman" w:hAnsi="Times New Roman" w:cs="Times New Roman"/>
          <w:sz w:val="24"/>
          <w:szCs w:val="24"/>
        </w:rPr>
        <w:t>, mających wpływ na kształt przyjętych standardów oraz procedur.</w:t>
      </w:r>
      <w:r w:rsidR="008276BA" w:rsidRPr="00447D2D">
        <w:rPr>
          <w:rFonts w:ascii="Times New Roman" w:hAnsi="Times New Roman" w:cs="Times New Roman"/>
        </w:rPr>
        <w:t xml:space="preserve"> </w:t>
      </w:r>
      <w:r w:rsidR="008276BA" w:rsidRPr="00447D2D">
        <w:rPr>
          <w:rFonts w:ascii="Times New Roman" w:hAnsi="Times New Roman" w:cs="Times New Roman"/>
          <w:sz w:val="24"/>
          <w:szCs w:val="24"/>
        </w:rPr>
        <w:t xml:space="preserve">Wnioski z przeprowadzonej oceny należy pisemnie udokumentować (załącznik nr </w:t>
      </w:r>
      <w:r w:rsidR="004E5F33">
        <w:rPr>
          <w:rFonts w:ascii="Times New Roman" w:hAnsi="Times New Roman" w:cs="Times New Roman"/>
          <w:sz w:val="24"/>
          <w:szCs w:val="24"/>
        </w:rPr>
        <w:t>5</w:t>
      </w:r>
      <w:r w:rsidR="008276BA" w:rsidRPr="00447D2D">
        <w:rPr>
          <w:rFonts w:ascii="Times New Roman" w:hAnsi="Times New Roman" w:cs="Times New Roman"/>
          <w:sz w:val="24"/>
          <w:szCs w:val="24"/>
        </w:rPr>
        <w:t>)</w:t>
      </w:r>
      <w:r w:rsidR="00107C9F">
        <w:rPr>
          <w:rFonts w:ascii="Times New Roman" w:hAnsi="Times New Roman" w:cs="Times New Roman"/>
          <w:sz w:val="24"/>
          <w:szCs w:val="24"/>
        </w:rPr>
        <w:t>.</w:t>
      </w:r>
    </w:p>
    <w:p w14:paraId="25BE14B8" w14:textId="01D2D19E" w:rsidR="00AD60D1" w:rsidRPr="00447D2D" w:rsidRDefault="00EC2E16" w:rsidP="0038523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Przegląd standardów ochrony małoletnich, obowiązujących w</w:t>
      </w:r>
      <w:r w:rsidR="001316A4">
        <w:rPr>
          <w:rFonts w:ascii="Times New Roman" w:hAnsi="Times New Roman" w:cs="Times New Roman"/>
          <w:sz w:val="24"/>
          <w:szCs w:val="24"/>
        </w:rPr>
        <w:t xml:space="preserve"> ramach Pr</w:t>
      </w:r>
      <w:r w:rsidR="0006788E">
        <w:rPr>
          <w:rFonts w:ascii="Times New Roman" w:hAnsi="Times New Roman" w:cs="Times New Roman"/>
          <w:sz w:val="24"/>
          <w:szCs w:val="24"/>
        </w:rPr>
        <w:t>acowni</w:t>
      </w:r>
      <w:r w:rsidRPr="00447D2D">
        <w:rPr>
          <w:rFonts w:ascii="Times New Roman" w:hAnsi="Times New Roman" w:cs="Times New Roman"/>
          <w:sz w:val="24"/>
          <w:szCs w:val="24"/>
        </w:rPr>
        <w:t xml:space="preserve">, polega na ustaleniu wypełniania przez standardy wymogów przepisów prawa powszechnie obowiązującego. </w:t>
      </w:r>
    </w:p>
    <w:p w14:paraId="1874BC27" w14:textId="17ADC739" w:rsidR="00AD60D1" w:rsidRPr="00447D2D" w:rsidRDefault="00EC2E16" w:rsidP="0038523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>Przeglądu standardów ochrony małoletnich, obowiązujących w</w:t>
      </w:r>
      <w:r w:rsidR="001316A4">
        <w:rPr>
          <w:rFonts w:ascii="Times New Roman" w:hAnsi="Times New Roman" w:cs="Times New Roman"/>
          <w:sz w:val="24"/>
          <w:szCs w:val="24"/>
        </w:rPr>
        <w:t xml:space="preserve"> ramach Pr</w:t>
      </w:r>
      <w:r w:rsidR="0006788E">
        <w:rPr>
          <w:rFonts w:ascii="Times New Roman" w:hAnsi="Times New Roman" w:cs="Times New Roman"/>
          <w:sz w:val="24"/>
          <w:szCs w:val="24"/>
        </w:rPr>
        <w:t>acowni</w:t>
      </w:r>
      <w:r w:rsidR="004B5DA8">
        <w:rPr>
          <w:rFonts w:ascii="Times New Roman" w:hAnsi="Times New Roman" w:cs="Times New Roman"/>
          <w:sz w:val="24"/>
          <w:szCs w:val="24"/>
        </w:rPr>
        <w:t xml:space="preserve"> </w:t>
      </w:r>
      <w:r w:rsidRPr="00447D2D">
        <w:rPr>
          <w:rFonts w:ascii="Times New Roman" w:hAnsi="Times New Roman" w:cs="Times New Roman"/>
          <w:sz w:val="24"/>
          <w:szCs w:val="24"/>
        </w:rPr>
        <w:t>dokonuje</w:t>
      </w:r>
      <w:r w:rsidR="00317621">
        <w:rPr>
          <w:rFonts w:ascii="Times New Roman" w:hAnsi="Times New Roman" w:cs="Times New Roman"/>
          <w:sz w:val="24"/>
          <w:szCs w:val="24"/>
        </w:rPr>
        <w:t xml:space="preserve"> </w:t>
      </w:r>
      <w:r w:rsidR="0006788E">
        <w:rPr>
          <w:rFonts w:ascii="Times New Roman" w:hAnsi="Times New Roman" w:cs="Times New Roman"/>
          <w:sz w:val="24"/>
          <w:szCs w:val="24"/>
        </w:rPr>
        <w:t>właściciel Pracowni</w:t>
      </w:r>
      <w:r w:rsidR="004D3A30">
        <w:rPr>
          <w:rFonts w:ascii="Times New Roman" w:hAnsi="Times New Roman" w:cs="Times New Roman"/>
          <w:sz w:val="24"/>
          <w:szCs w:val="24"/>
        </w:rPr>
        <w:t>.</w:t>
      </w:r>
    </w:p>
    <w:p w14:paraId="4402CCC1" w14:textId="479BC796" w:rsidR="00AD60D1" w:rsidRPr="00447D2D" w:rsidRDefault="00EC2E16" w:rsidP="0038523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lastRenderedPageBreak/>
        <w:t>W przypadku, gdy przegląd, o którym mowa w</w:t>
      </w:r>
      <w:r w:rsidR="000742A2" w:rsidRPr="00447D2D">
        <w:rPr>
          <w:rFonts w:ascii="Times New Roman" w:hAnsi="Times New Roman" w:cs="Times New Roman"/>
          <w:sz w:val="24"/>
          <w:szCs w:val="24"/>
        </w:rPr>
        <w:t xml:space="preserve"> </w:t>
      </w:r>
      <w:r w:rsidR="000742A2" w:rsidRPr="004E5E8E">
        <w:rPr>
          <w:rFonts w:ascii="Times New Roman" w:hAnsi="Times New Roman" w:cs="Times New Roman"/>
          <w:sz w:val="24"/>
          <w:szCs w:val="24"/>
        </w:rPr>
        <w:t>§ 1</w:t>
      </w:r>
      <w:r w:rsidR="001316A4">
        <w:rPr>
          <w:rFonts w:ascii="Times New Roman" w:hAnsi="Times New Roman" w:cs="Times New Roman"/>
          <w:sz w:val="24"/>
          <w:szCs w:val="24"/>
        </w:rPr>
        <w:t>0</w:t>
      </w:r>
      <w:r w:rsidRPr="00447D2D">
        <w:rPr>
          <w:rFonts w:ascii="Times New Roman" w:hAnsi="Times New Roman" w:cs="Times New Roman"/>
          <w:sz w:val="24"/>
          <w:szCs w:val="24"/>
        </w:rPr>
        <w:t xml:space="preserve"> ust. 3, wykaże niespełnianie przez standardy ochrony małoletnich wymagań określonych w przepisach, o których mowa </w:t>
      </w:r>
      <w:r w:rsidR="000742A2" w:rsidRPr="00447D2D">
        <w:rPr>
          <w:rFonts w:ascii="Times New Roman" w:hAnsi="Times New Roman" w:cs="Times New Roman"/>
          <w:sz w:val="24"/>
          <w:szCs w:val="24"/>
        </w:rPr>
        <w:br/>
      </w:r>
      <w:r w:rsidRPr="00447D2D">
        <w:rPr>
          <w:rFonts w:ascii="Times New Roman" w:hAnsi="Times New Roman" w:cs="Times New Roman"/>
          <w:sz w:val="24"/>
          <w:szCs w:val="24"/>
        </w:rPr>
        <w:t>w</w:t>
      </w:r>
      <w:r w:rsidR="001A107A" w:rsidRPr="00447D2D">
        <w:rPr>
          <w:rFonts w:ascii="Times New Roman" w:hAnsi="Times New Roman" w:cs="Times New Roman"/>
          <w:sz w:val="24"/>
          <w:szCs w:val="24"/>
        </w:rPr>
        <w:t xml:space="preserve"> § 1</w:t>
      </w:r>
      <w:r w:rsidR="001316A4">
        <w:rPr>
          <w:rFonts w:ascii="Times New Roman" w:hAnsi="Times New Roman" w:cs="Times New Roman"/>
          <w:sz w:val="24"/>
          <w:szCs w:val="24"/>
        </w:rPr>
        <w:t>0</w:t>
      </w:r>
      <w:r w:rsidRPr="00447D2D">
        <w:rPr>
          <w:rFonts w:ascii="Times New Roman" w:hAnsi="Times New Roman" w:cs="Times New Roman"/>
          <w:sz w:val="24"/>
          <w:szCs w:val="24"/>
        </w:rPr>
        <w:t xml:space="preserve"> ust. 1, lub też standardy z innych przyczyn okazały się nieaktualne, lub nieodpowiadające potrzebom ochrony małoletnich, dokonywana jest aktualizacja standardów.</w:t>
      </w:r>
    </w:p>
    <w:p w14:paraId="75DCEB91" w14:textId="7F9AD911" w:rsidR="00336B51" w:rsidRPr="00EF6B5D" w:rsidRDefault="00EC2E16" w:rsidP="0038523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2D">
        <w:rPr>
          <w:rFonts w:ascii="Times New Roman" w:hAnsi="Times New Roman" w:cs="Times New Roman"/>
          <w:sz w:val="24"/>
          <w:szCs w:val="24"/>
        </w:rPr>
        <w:t xml:space="preserve"> Aktualizacji standardów ochrony małoletnich, obowiązujących w</w:t>
      </w:r>
      <w:r w:rsidR="001316A4">
        <w:rPr>
          <w:rFonts w:ascii="Times New Roman" w:hAnsi="Times New Roman" w:cs="Times New Roman"/>
          <w:sz w:val="24"/>
          <w:szCs w:val="24"/>
        </w:rPr>
        <w:t xml:space="preserve"> ramach Pr</w:t>
      </w:r>
      <w:r w:rsidR="0006788E">
        <w:rPr>
          <w:rFonts w:ascii="Times New Roman" w:hAnsi="Times New Roman" w:cs="Times New Roman"/>
          <w:sz w:val="24"/>
          <w:szCs w:val="24"/>
        </w:rPr>
        <w:t>acowni</w:t>
      </w:r>
      <w:r w:rsidRPr="00447D2D">
        <w:rPr>
          <w:rFonts w:ascii="Times New Roman" w:hAnsi="Times New Roman" w:cs="Times New Roman"/>
          <w:sz w:val="24"/>
          <w:szCs w:val="24"/>
        </w:rPr>
        <w:t>, dokonuje</w:t>
      </w:r>
      <w:r w:rsidR="0006788E">
        <w:rPr>
          <w:rFonts w:ascii="Times New Roman" w:hAnsi="Times New Roman" w:cs="Times New Roman"/>
          <w:sz w:val="24"/>
          <w:szCs w:val="24"/>
        </w:rPr>
        <w:t xml:space="preserve"> właściciel Pracowni</w:t>
      </w:r>
      <w:r w:rsidR="00B96A5D" w:rsidRPr="00447D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B9156" w14:textId="77777777" w:rsidR="00A61770" w:rsidRPr="00EF6B5D" w:rsidRDefault="00A61770" w:rsidP="00EF6B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3AC8B" w14:textId="3C84D4F8" w:rsidR="00D07641" w:rsidRDefault="00D07641" w:rsidP="00D076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Rozdział V</w:t>
      </w:r>
    </w:p>
    <w:p w14:paraId="5A96321C" w14:textId="55AE5B67" w:rsidR="00450D2D" w:rsidRDefault="00D07641" w:rsidP="00450D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64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7063E" w:rsidRPr="00D07641">
        <w:rPr>
          <w:rFonts w:ascii="Times New Roman" w:hAnsi="Times New Roman" w:cs="Times New Roman"/>
          <w:b/>
          <w:bCs/>
          <w:sz w:val="24"/>
          <w:szCs w:val="24"/>
        </w:rPr>
        <w:t>akres kompetencji osoby odpowiedzialnej za przygotowanie personelu</w:t>
      </w:r>
      <w:r w:rsidR="00F61360">
        <w:rPr>
          <w:rFonts w:ascii="Times New Roman" w:hAnsi="Times New Roman" w:cs="Times New Roman"/>
          <w:b/>
          <w:bCs/>
          <w:sz w:val="24"/>
          <w:szCs w:val="24"/>
        </w:rPr>
        <w:t xml:space="preserve"> Pracowni</w:t>
      </w:r>
      <w:r w:rsidR="0007063E" w:rsidRPr="00D07641">
        <w:rPr>
          <w:rFonts w:ascii="Times New Roman" w:hAnsi="Times New Roman" w:cs="Times New Roman"/>
          <w:b/>
          <w:bCs/>
          <w:sz w:val="24"/>
          <w:szCs w:val="24"/>
        </w:rPr>
        <w:t xml:space="preserve"> lub</w:t>
      </w:r>
      <w:r w:rsidRPr="00D07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63E" w:rsidRPr="00D07641">
        <w:rPr>
          <w:rFonts w:ascii="Times New Roman" w:hAnsi="Times New Roman" w:cs="Times New Roman"/>
          <w:b/>
          <w:bCs/>
          <w:sz w:val="24"/>
          <w:szCs w:val="24"/>
        </w:rPr>
        <w:t>organizatora do stosowania standardów, zasady przygotowania tego personelu do ich</w:t>
      </w:r>
      <w:r w:rsidRPr="00D07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63E" w:rsidRPr="00D07641">
        <w:rPr>
          <w:rFonts w:ascii="Times New Roman" w:hAnsi="Times New Roman" w:cs="Times New Roman"/>
          <w:b/>
          <w:bCs/>
          <w:sz w:val="24"/>
          <w:szCs w:val="24"/>
        </w:rPr>
        <w:t>stosowania oraz sposób dokumentowania tej czynności</w:t>
      </w:r>
      <w:r w:rsidRPr="00D07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1316A4" w:rsidRPr="00F1026D" w14:paraId="447CC3A5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5BD2E3DF" w14:textId="77777777" w:rsidR="001316A4" w:rsidRPr="00F1026D" w:rsidRDefault="001316A4" w:rsidP="00226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858EF" w14:textId="77777777" w:rsidR="00450D2D" w:rsidRDefault="00450D2D" w:rsidP="00D07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09EB4" w14:textId="03A28D1E" w:rsidR="003A06C9" w:rsidRDefault="000742A2" w:rsidP="003A06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55185289"/>
      <w:r w:rsidRPr="000742A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bookmarkEnd w:id="17"/>
    <w:p w14:paraId="37E47DE3" w14:textId="320884B2" w:rsidR="004B5DA8" w:rsidRPr="00EF6B5D" w:rsidRDefault="00EC2E16" w:rsidP="004B5DA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6C9">
        <w:rPr>
          <w:rFonts w:ascii="Times New Roman" w:hAnsi="Times New Roman" w:cs="Times New Roman"/>
          <w:sz w:val="24"/>
          <w:szCs w:val="24"/>
        </w:rPr>
        <w:t>Przed nawiązaniem z osobą stosunku pracy lub przed dopuszczeniem osoby do innej działalności związanej z wychowaniem, edukacją,</w:t>
      </w:r>
      <w:r w:rsidR="00B22FED">
        <w:rPr>
          <w:rFonts w:ascii="Times New Roman" w:hAnsi="Times New Roman" w:cs="Times New Roman"/>
          <w:sz w:val="24"/>
          <w:szCs w:val="24"/>
        </w:rPr>
        <w:t xml:space="preserve"> leczeniem, udzielaniem porad psychologicznych,</w:t>
      </w:r>
      <w:r w:rsidRPr="003A06C9">
        <w:rPr>
          <w:rFonts w:ascii="Times New Roman" w:hAnsi="Times New Roman" w:cs="Times New Roman"/>
          <w:sz w:val="24"/>
          <w:szCs w:val="24"/>
        </w:rPr>
        <w:t xml:space="preserve"> wypoczynkiem małoletnich lub z opieką nad nimi</w:t>
      </w:r>
      <w:r w:rsidR="00F61360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317621">
        <w:rPr>
          <w:rFonts w:ascii="Times New Roman" w:hAnsi="Times New Roman" w:cs="Times New Roman"/>
          <w:sz w:val="24"/>
          <w:szCs w:val="24"/>
        </w:rPr>
        <w:t xml:space="preserve"> P</w:t>
      </w:r>
      <w:r w:rsidR="00F61360">
        <w:rPr>
          <w:rFonts w:ascii="Times New Roman" w:hAnsi="Times New Roman" w:cs="Times New Roman"/>
          <w:sz w:val="24"/>
          <w:szCs w:val="24"/>
        </w:rPr>
        <w:t>racowni</w:t>
      </w:r>
      <w:r w:rsidR="001316A4">
        <w:rPr>
          <w:rFonts w:ascii="Times New Roman" w:hAnsi="Times New Roman" w:cs="Times New Roman"/>
          <w:sz w:val="24"/>
          <w:szCs w:val="24"/>
        </w:rPr>
        <w:t xml:space="preserve"> </w:t>
      </w:r>
      <w:r w:rsidRPr="003A06C9">
        <w:rPr>
          <w:rFonts w:ascii="Times New Roman" w:hAnsi="Times New Roman" w:cs="Times New Roman"/>
          <w:sz w:val="24"/>
          <w:szCs w:val="24"/>
        </w:rPr>
        <w:t xml:space="preserve">uzyskuje informacje, czy dane tej osoby są zamieszczone w Rejestrze z dostępem ograniczonym lub w Rejestrze osób, w stosunku do których Państwowa Komisja do spraw przeciwdziałania wykorzystaniu seksualnemu małoletnich poniżej lat 15 wydała postanowienie o wpisie w Rejestrze. </w:t>
      </w:r>
    </w:p>
    <w:p w14:paraId="5819F57E" w14:textId="1CDFDF33" w:rsidR="00EF6B5D" w:rsidRPr="00EF6B5D" w:rsidRDefault="00EF6B5D" w:rsidP="004B5DA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B5D">
        <w:rPr>
          <w:rFonts w:ascii="Times New Roman" w:hAnsi="Times New Roman" w:cs="Times New Roman"/>
          <w:color w:val="000000"/>
          <w:sz w:val="24"/>
          <w:szCs w:val="24"/>
        </w:rPr>
        <w:t xml:space="preserve">Rekrutacja </w:t>
      </w:r>
      <w:r w:rsidR="00B22FED">
        <w:rPr>
          <w:rFonts w:ascii="Times New Roman" w:hAnsi="Times New Roman" w:cs="Times New Roman"/>
          <w:color w:val="000000"/>
          <w:sz w:val="24"/>
          <w:szCs w:val="24"/>
        </w:rPr>
        <w:t>personelu</w:t>
      </w:r>
      <w:r w:rsidR="001316A4">
        <w:rPr>
          <w:rFonts w:ascii="Times New Roman" w:hAnsi="Times New Roman" w:cs="Times New Roman"/>
          <w:color w:val="000000"/>
          <w:sz w:val="24"/>
          <w:szCs w:val="24"/>
        </w:rPr>
        <w:t xml:space="preserve"> w ramach Pr</w:t>
      </w:r>
      <w:r w:rsidR="00F61360">
        <w:rPr>
          <w:rFonts w:ascii="Times New Roman" w:hAnsi="Times New Roman" w:cs="Times New Roman"/>
          <w:color w:val="000000"/>
          <w:sz w:val="24"/>
          <w:szCs w:val="24"/>
        </w:rPr>
        <w:t>acowni</w:t>
      </w:r>
      <w:r w:rsidR="00131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B5D">
        <w:rPr>
          <w:rFonts w:ascii="Times New Roman" w:hAnsi="Times New Roman" w:cs="Times New Roman"/>
          <w:color w:val="000000"/>
          <w:sz w:val="24"/>
          <w:szCs w:val="24"/>
        </w:rPr>
        <w:t>odbywa się z uwzględnieniem art. 21 ustaw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F6136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Pr="00EF6B5D">
        <w:rPr>
          <w:rFonts w:ascii="Times New Roman" w:hAnsi="Times New Roman" w:cs="Times New Roman"/>
          <w:color w:val="000000"/>
          <w:sz w:val="24"/>
          <w:szCs w:val="24"/>
        </w:rPr>
        <w:t>13 maja 2016 r. o przeciwdziałaniu zagrożeniom przestępczością na tle seksualnym i ochronie małoletnich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5789C8" w14:textId="729D3E70" w:rsidR="003A06C9" w:rsidRPr="003A06C9" w:rsidRDefault="00EC2E16" w:rsidP="00EF6B5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6C9">
        <w:rPr>
          <w:rFonts w:ascii="Times New Roman" w:hAnsi="Times New Roman" w:cs="Times New Roman"/>
          <w:sz w:val="24"/>
          <w:szCs w:val="24"/>
        </w:rPr>
        <w:t xml:space="preserve">Osobą odpowiedzialną za przygotowanie </w:t>
      </w:r>
      <w:r w:rsidR="00A61770">
        <w:rPr>
          <w:rFonts w:ascii="Times New Roman" w:hAnsi="Times New Roman" w:cs="Times New Roman"/>
          <w:sz w:val="24"/>
          <w:szCs w:val="24"/>
        </w:rPr>
        <w:t>personelu</w:t>
      </w:r>
      <w:r w:rsidR="00EC62BF">
        <w:rPr>
          <w:rFonts w:ascii="Times New Roman" w:hAnsi="Times New Roman" w:cs="Times New Roman"/>
          <w:sz w:val="24"/>
          <w:szCs w:val="24"/>
        </w:rPr>
        <w:t xml:space="preserve"> Pr</w:t>
      </w:r>
      <w:r w:rsidR="00F61360">
        <w:rPr>
          <w:rFonts w:ascii="Times New Roman" w:hAnsi="Times New Roman" w:cs="Times New Roman"/>
          <w:sz w:val="24"/>
          <w:szCs w:val="24"/>
        </w:rPr>
        <w:t>acowni</w:t>
      </w:r>
      <w:r w:rsidR="00EC62BF">
        <w:rPr>
          <w:rFonts w:ascii="Times New Roman" w:hAnsi="Times New Roman" w:cs="Times New Roman"/>
          <w:sz w:val="24"/>
          <w:szCs w:val="24"/>
        </w:rPr>
        <w:t xml:space="preserve"> d</w:t>
      </w:r>
      <w:r w:rsidRPr="003A06C9">
        <w:rPr>
          <w:rFonts w:ascii="Times New Roman" w:hAnsi="Times New Roman" w:cs="Times New Roman"/>
          <w:sz w:val="24"/>
          <w:szCs w:val="24"/>
        </w:rPr>
        <w:t>o stosowania standardów ochrony małoletnich jes</w:t>
      </w:r>
      <w:r w:rsidR="002262CF">
        <w:rPr>
          <w:rFonts w:ascii="Times New Roman" w:hAnsi="Times New Roman" w:cs="Times New Roman"/>
          <w:sz w:val="24"/>
          <w:szCs w:val="24"/>
        </w:rPr>
        <w:t>t</w:t>
      </w:r>
      <w:r w:rsidR="00F61360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2262CF">
        <w:rPr>
          <w:rFonts w:ascii="Times New Roman" w:hAnsi="Times New Roman" w:cs="Times New Roman"/>
          <w:sz w:val="24"/>
          <w:szCs w:val="24"/>
        </w:rPr>
        <w:t xml:space="preserve"> Pr</w:t>
      </w:r>
      <w:r w:rsidR="00F61360">
        <w:rPr>
          <w:rFonts w:ascii="Times New Roman" w:hAnsi="Times New Roman" w:cs="Times New Roman"/>
          <w:sz w:val="24"/>
          <w:szCs w:val="24"/>
        </w:rPr>
        <w:t>acowni</w:t>
      </w:r>
      <w:r w:rsidRPr="003A06C9">
        <w:rPr>
          <w:rFonts w:ascii="Times New Roman" w:hAnsi="Times New Roman" w:cs="Times New Roman"/>
          <w:sz w:val="24"/>
          <w:szCs w:val="24"/>
        </w:rPr>
        <w:t>.</w:t>
      </w:r>
      <w:r w:rsidR="002262CF">
        <w:rPr>
          <w:rFonts w:ascii="Times New Roman" w:hAnsi="Times New Roman" w:cs="Times New Roman"/>
          <w:sz w:val="24"/>
          <w:szCs w:val="24"/>
        </w:rPr>
        <w:t xml:space="preserve"> </w:t>
      </w:r>
      <w:r w:rsidR="00F61360">
        <w:rPr>
          <w:rFonts w:ascii="Times New Roman" w:hAnsi="Times New Roman" w:cs="Times New Roman"/>
          <w:sz w:val="24"/>
          <w:szCs w:val="24"/>
        </w:rPr>
        <w:t>Właściciel</w:t>
      </w:r>
      <w:r w:rsidR="002262CF">
        <w:rPr>
          <w:rFonts w:ascii="Times New Roman" w:hAnsi="Times New Roman" w:cs="Times New Roman"/>
          <w:sz w:val="24"/>
          <w:szCs w:val="24"/>
        </w:rPr>
        <w:t xml:space="preserve"> Pr</w:t>
      </w:r>
      <w:r w:rsidR="00F61360">
        <w:rPr>
          <w:rFonts w:ascii="Times New Roman" w:hAnsi="Times New Roman" w:cs="Times New Roman"/>
          <w:sz w:val="24"/>
          <w:szCs w:val="24"/>
        </w:rPr>
        <w:t>acowni</w:t>
      </w:r>
      <w:r w:rsidR="001316A4">
        <w:rPr>
          <w:rFonts w:ascii="Times New Roman" w:hAnsi="Times New Roman" w:cs="Times New Roman"/>
          <w:sz w:val="24"/>
          <w:szCs w:val="24"/>
        </w:rPr>
        <w:t xml:space="preserve"> </w:t>
      </w:r>
      <w:r w:rsidRPr="003A06C9">
        <w:rPr>
          <w:rFonts w:ascii="Times New Roman" w:hAnsi="Times New Roman" w:cs="Times New Roman"/>
          <w:sz w:val="24"/>
          <w:szCs w:val="24"/>
        </w:rPr>
        <w:t>może upoważnić wyznaczoną przez siebie osobę do przygotowania p</w:t>
      </w:r>
      <w:r w:rsidR="00B22FED">
        <w:rPr>
          <w:rFonts w:ascii="Times New Roman" w:hAnsi="Times New Roman" w:cs="Times New Roman"/>
          <w:sz w:val="24"/>
          <w:szCs w:val="24"/>
        </w:rPr>
        <w:t>er</w:t>
      </w:r>
      <w:r w:rsidR="00EC62BF">
        <w:rPr>
          <w:rFonts w:ascii="Times New Roman" w:hAnsi="Times New Roman" w:cs="Times New Roman"/>
          <w:sz w:val="24"/>
          <w:szCs w:val="24"/>
        </w:rPr>
        <w:t xml:space="preserve">sonelu </w:t>
      </w:r>
      <w:r w:rsidR="002262CF">
        <w:rPr>
          <w:rFonts w:ascii="Times New Roman" w:hAnsi="Times New Roman" w:cs="Times New Roman"/>
          <w:sz w:val="24"/>
          <w:szCs w:val="24"/>
        </w:rPr>
        <w:t>Pr</w:t>
      </w:r>
      <w:r w:rsidR="00F61360">
        <w:rPr>
          <w:rFonts w:ascii="Times New Roman" w:hAnsi="Times New Roman" w:cs="Times New Roman"/>
          <w:sz w:val="24"/>
          <w:szCs w:val="24"/>
        </w:rPr>
        <w:t>acowni</w:t>
      </w:r>
      <w:r w:rsidR="00EC62BF">
        <w:rPr>
          <w:rFonts w:ascii="Times New Roman" w:hAnsi="Times New Roman" w:cs="Times New Roman"/>
          <w:sz w:val="24"/>
          <w:szCs w:val="24"/>
        </w:rPr>
        <w:t xml:space="preserve"> </w:t>
      </w:r>
      <w:r w:rsidRPr="003A06C9">
        <w:rPr>
          <w:rFonts w:ascii="Times New Roman" w:hAnsi="Times New Roman" w:cs="Times New Roman"/>
          <w:sz w:val="24"/>
          <w:szCs w:val="24"/>
        </w:rPr>
        <w:t>do stosowania standardów ochrony małoletnich</w:t>
      </w:r>
      <w:r w:rsidR="003A06C9">
        <w:rPr>
          <w:rFonts w:ascii="Times New Roman" w:hAnsi="Times New Roman" w:cs="Times New Roman"/>
          <w:sz w:val="24"/>
          <w:szCs w:val="24"/>
        </w:rPr>
        <w:t xml:space="preserve"> </w:t>
      </w:r>
      <w:r w:rsidR="003A06C9" w:rsidRPr="003A06C9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4E5F33">
        <w:rPr>
          <w:rFonts w:ascii="Times New Roman" w:hAnsi="Times New Roman" w:cs="Times New Roman"/>
          <w:sz w:val="24"/>
          <w:szCs w:val="24"/>
        </w:rPr>
        <w:t>6</w:t>
      </w:r>
      <w:r w:rsidR="003A06C9" w:rsidRPr="003A06C9">
        <w:rPr>
          <w:rFonts w:ascii="Times New Roman" w:hAnsi="Times New Roman" w:cs="Times New Roman"/>
          <w:sz w:val="24"/>
          <w:szCs w:val="24"/>
        </w:rPr>
        <w:t>)</w:t>
      </w:r>
    </w:p>
    <w:p w14:paraId="5600808C" w14:textId="5D6F9013" w:rsidR="003A06C9" w:rsidRPr="0015539A" w:rsidRDefault="00EC2E16" w:rsidP="00EF6B5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6C9">
        <w:rPr>
          <w:rFonts w:ascii="Times New Roman" w:hAnsi="Times New Roman" w:cs="Times New Roman"/>
          <w:sz w:val="24"/>
          <w:szCs w:val="24"/>
        </w:rPr>
        <w:t>Osoba upoważniona, o której mowa w</w:t>
      </w:r>
      <w:r w:rsidR="003A06C9">
        <w:rPr>
          <w:rFonts w:ascii="Times New Roman" w:hAnsi="Times New Roman" w:cs="Times New Roman"/>
          <w:sz w:val="24"/>
          <w:szCs w:val="24"/>
        </w:rPr>
        <w:t xml:space="preserve"> </w:t>
      </w:r>
      <w:r w:rsidR="003A06C9" w:rsidRPr="000742A2">
        <w:rPr>
          <w:rFonts w:ascii="Times New Roman" w:hAnsi="Times New Roman" w:cs="Times New Roman"/>
          <w:sz w:val="24"/>
          <w:szCs w:val="24"/>
        </w:rPr>
        <w:t>§ 1</w:t>
      </w:r>
      <w:r w:rsidR="00EC62BF">
        <w:rPr>
          <w:rFonts w:ascii="Times New Roman" w:hAnsi="Times New Roman" w:cs="Times New Roman"/>
          <w:sz w:val="24"/>
          <w:szCs w:val="24"/>
        </w:rPr>
        <w:t>1</w:t>
      </w:r>
      <w:r w:rsidRPr="003A06C9">
        <w:rPr>
          <w:rFonts w:ascii="Times New Roman" w:hAnsi="Times New Roman" w:cs="Times New Roman"/>
          <w:sz w:val="24"/>
          <w:szCs w:val="24"/>
        </w:rPr>
        <w:t xml:space="preserve"> ust. </w:t>
      </w:r>
      <w:r w:rsidR="00B22FED">
        <w:rPr>
          <w:rFonts w:ascii="Times New Roman" w:hAnsi="Times New Roman" w:cs="Times New Roman"/>
          <w:sz w:val="24"/>
          <w:szCs w:val="24"/>
        </w:rPr>
        <w:t>3</w:t>
      </w:r>
      <w:r w:rsidRPr="003A06C9">
        <w:rPr>
          <w:rFonts w:ascii="Times New Roman" w:hAnsi="Times New Roman" w:cs="Times New Roman"/>
          <w:sz w:val="24"/>
          <w:szCs w:val="24"/>
        </w:rPr>
        <w:t xml:space="preserve">, musi legitymować się </w:t>
      </w:r>
      <w:r w:rsidR="004B5DA8">
        <w:rPr>
          <w:rFonts w:ascii="Times New Roman" w:hAnsi="Times New Roman" w:cs="Times New Roman"/>
          <w:sz w:val="24"/>
          <w:szCs w:val="24"/>
        </w:rPr>
        <w:t>d</w:t>
      </w:r>
      <w:r w:rsidRPr="003A06C9">
        <w:rPr>
          <w:rFonts w:ascii="Times New Roman" w:hAnsi="Times New Roman" w:cs="Times New Roman"/>
          <w:sz w:val="24"/>
          <w:szCs w:val="24"/>
        </w:rPr>
        <w:t>oświadczeniem w pracy z osobami małoletnimi</w:t>
      </w:r>
      <w:r w:rsidR="004B5DA8">
        <w:rPr>
          <w:rFonts w:ascii="Times New Roman" w:hAnsi="Times New Roman" w:cs="Times New Roman"/>
          <w:sz w:val="24"/>
          <w:szCs w:val="24"/>
        </w:rPr>
        <w:t xml:space="preserve">. </w:t>
      </w:r>
      <w:r w:rsidRPr="003A06C9">
        <w:rPr>
          <w:rFonts w:ascii="Times New Roman" w:hAnsi="Times New Roman" w:cs="Times New Roman"/>
          <w:sz w:val="24"/>
          <w:szCs w:val="24"/>
        </w:rPr>
        <w:t>Dodatkowo musi posiadać niezbędną wiedzę pozwalającą na przeprowadzenie szkoleń</w:t>
      </w:r>
      <w:r w:rsidR="008D5213">
        <w:rPr>
          <w:rFonts w:ascii="Times New Roman" w:hAnsi="Times New Roman" w:cs="Times New Roman"/>
          <w:sz w:val="24"/>
          <w:szCs w:val="24"/>
        </w:rPr>
        <w:t xml:space="preserve"> dla personel</w:t>
      </w:r>
      <w:r w:rsidR="00EC62BF">
        <w:rPr>
          <w:rFonts w:ascii="Times New Roman" w:hAnsi="Times New Roman" w:cs="Times New Roman"/>
          <w:sz w:val="24"/>
          <w:szCs w:val="24"/>
        </w:rPr>
        <w:t>u Pr</w:t>
      </w:r>
      <w:r w:rsidR="00F61360">
        <w:rPr>
          <w:rFonts w:ascii="Times New Roman" w:hAnsi="Times New Roman" w:cs="Times New Roman"/>
          <w:sz w:val="24"/>
          <w:szCs w:val="24"/>
        </w:rPr>
        <w:t>acowni.</w:t>
      </w:r>
    </w:p>
    <w:p w14:paraId="05D28C42" w14:textId="77777777" w:rsidR="00F61360" w:rsidRPr="00F61360" w:rsidRDefault="00F61360" w:rsidP="00F61360">
      <w:pPr>
        <w:pStyle w:val="Akapitzlist"/>
        <w:spacing w:line="36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66BD0" w14:textId="77777777" w:rsidR="00F61360" w:rsidRPr="00F61360" w:rsidRDefault="00F61360" w:rsidP="00F61360">
      <w:pPr>
        <w:pStyle w:val="Akapitzlist"/>
        <w:spacing w:line="36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C4C91" w14:textId="6A2F6B1E" w:rsidR="00032E48" w:rsidRPr="00032E48" w:rsidRDefault="00EC2E16" w:rsidP="00EF6B5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E48">
        <w:rPr>
          <w:rFonts w:ascii="Times New Roman" w:hAnsi="Times New Roman" w:cs="Times New Roman"/>
          <w:sz w:val="24"/>
          <w:szCs w:val="24"/>
        </w:rPr>
        <w:lastRenderedPageBreak/>
        <w:t>Osoba, o której mowa w</w:t>
      </w:r>
      <w:r w:rsidR="00032E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155185618"/>
      <w:r w:rsidR="00032E48" w:rsidRPr="000742A2">
        <w:rPr>
          <w:rFonts w:ascii="Times New Roman" w:hAnsi="Times New Roman" w:cs="Times New Roman"/>
          <w:sz w:val="24"/>
          <w:szCs w:val="24"/>
        </w:rPr>
        <w:t>§ 1</w:t>
      </w:r>
      <w:bookmarkEnd w:id="18"/>
      <w:r w:rsidR="00EC62BF">
        <w:rPr>
          <w:rFonts w:ascii="Times New Roman" w:hAnsi="Times New Roman" w:cs="Times New Roman"/>
          <w:sz w:val="24"/>
          <w:szCs w:val="24"/>
        </w:rPr>
        <w:t>1</w:t>
      </w:r>
      <w:r w:rsidR="00032E48">
        <w:rPr>
          <w:rFonts w:ascii="Times New Roman" w:hAnsi="Times New Roman" w:cs="Times New Roman"/>
          <w:sz w:val="24"/>
          <w:szCs w:val="24"/>
        </w:rPr>
        <w:t xml:space="preserve"> </w:t>
      </w:r>
      <w:r w:rsidRPr="00032E48">
        <w:rPr>
          <w:rFonts w:ascii="Times New Roman" w:hAnsi="Times New Roman" w:cs="Times New Roman"/>
          <w:sz w:val="24"/>
          <w:szCs w:val="24"/>
        </w:rPr>
        <w:t xml:space="preserve">ust. </w:t>
      </w:r>
      <w:r w:rsidR="00B22FED">
        <w:rPr>
          <w:rFonts w:ascii="Times New Roman" w:hAnsi="Times New Roman" w:cs="Times New Roman"/>
          <w:sz w:val="24"/>
          <w:szCs w:val="24"/>
        </w:rPr>
        <w:t>3</w:t>
      </w:r>
      <w:r w:rsidRPr="00032E48">
        <w:rPr>
          <w:rFonts w:ascii="Times New Roman" w:hAnsi="Times New Roman" w:cs="Times New Roman"/>
          <w:sz w:val="24"/>
          <w:szCs w:val="24"/>
        </w:rPr>
        <w:t>, zapoznaje p</w:t>
      </w:r>
      <w:r w:rsidR="00B22FED">
        <w:rPr>
          <w:rFonts w:ascii="Times New Roman" w:hAnsi="Times New Roman" w:cs="Times New Roman"/>
          <w:sz w:val="24"/>
          <w:szCs w:val="24"/>
        </w:rPr>
        <w:t>ersonel</w:t>
      </w:r>
      <w:r w:rsidR="00EC62BF">
        <w:rPr>
          <w:rFonts w:ascii="Times New Roman" w:hAnsi="Times New Roman" w:cs="Times New Roman"/>
          <w:sz w:val="24"/>
          <w:szCs w:val="24"/>
        </w:rPr>
        <w:t xml:space="preserve"> </w:t>
      </w:r>
      <w:r w:rsidRPr="00032E48">
        <w:rPr>
          <w:rFonts w:ascii="Times New Roman" w:hAnsi="Times New Roman" w:cs="Times New Roman"/>
          <w:sz w:val="24"/>
          <w:szCs w:val="24"/>
        </w:rPr>
        <w:t>ze standardami ochrony małoletnich oraz odbiera od każdego</w:t>
      </w:r>
      <w:r w:rsidR="00B22FED">
        <w:rPr>
          <w:rFonts w:ascii="Times New Roman" w:hAnsi="Times New Roman" w:cs="Times New Roman"/>
          <w:sz w:val="24"/>
          <w:szCs w:val="24"/>
        </w:rPr>
        <w:t xml:space="preserve"> członka </w:t>
      </w:r>
      <w:r w:rsidR="00D248D2">
        <w:rPr>
          <w:rFonts w:ascii="Times New Roman" w:hAnsi="Times New Roman" w:cs="Times New Roman"/>
          <w:sz w:val="24"/>
          <w:szCs w:val="24"/>
        </w:rPr>
        <w:t>personelu oświadczenie</w:t>
      </w:r>
      <w:r w:rsidRPr="00032E48">
        <w:rPr>
          <w:rFonts w:ascii="Times New Roman" w:hAnsi="Times New Roman" w:cs="Times New Roman"/>
          <w:sz w:val="24"/>
          <w:szCs w:val="24"/>
        </w:rPr>
        <w:t xml:space="preserve"> o zapoznaniu się ze standardami ochrony małoletnich, obowiązującymi w</w:t>
      </w:r>
      <w:r w:rsidR="00EC62BF">
        <w:rPr>
          <w:rFonts w:ascii="Times New Roman" w:hAnsi="Times New Roman" w:cs="Times New Roman"/>
          <w:sz w:val="24"/>
          <w:szCs w:val="24"/>
        </w:rPr>
        <w:t xml:space="preserve"> ramach Pr</w:t>
      </w:r>
      <w:r w:rsidR="00F61360">
        <w:rPr>
          <w:rFonts w:ascii="Times New Roman" w:hAnsi="Times New Roman" w:cs="Times New Roman"/>
          <w:sz w:val="24"/>
          <w:szCs w:val="24"/>
        </w:rPr>
        <w:t>acowni.</w:t>
      </w:r>
      <w:r w:rsidR="0015539A">
        <w:rPr>
          <w:rFonts w:ascii="Times New Roman" w:hAnsi="Times New Roman" w:cs="Times New Roman"/>
          <w:sz w:val="24"/>
          <w:szCs w:val="24"/>
        </w:rPr>
        <w:t xml:space="preserve"> </w:t>
      </w:r>
      <w:r w:rsidR="00032E48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4E5F33">
        <w:rPr>
          <w:rFonts w:ascii="Times New Roman" w:hAnsi="Times New Roman" w:cs="Times New Roman"/>
          <w:sz w:val="24"/>
          <w:szCs w:val="24"/>
        </w:rPr>
        <w:t>7</w:t>
      </w:r>
      <w:r w:rsidR="00032E48">
        <w:rPr>
          <w:rFonts w:ascii="Times New Roman" w:hAnsi="Times New Roman" w:cs="Times New Roman"/>
          <w:sz w:val="24"/>
          <w:szCs w:val="24"/>
        </w:rPr>
        <w:t>)</w:t>
      </w:r>
    </w:p>
    <w:p w14:paraId="73BACD94" w14:textId="005703BE" w:rsidR="00032E48" w:rsidRPr="00032E48" w:rsidRDefault="00EC2E16" w:rsidP="00EF6B5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E48">
        <w:rPr>
          <w:rFonts w:ascii="Times New Roman" w:hAnsi="Times New Roman" w:cs="Times New Roman"/>
          <w:sz w:val="24"/>
          <w:szCs w:val="24"/>
        </w:rPr>
        <w:t>P</w:t>
      </w:r>
      <w:r w:rsidR="00B22FED">
        <w:rPr>
          <w:rFonts w:ascii="Times New Roman" w:hAnsi="Times New Roman" w:cs="Times New Roman"/>
          <w:sz w:val="24"/>
          <w:szCs w:val="24"/>
        </w:rPr>
        <w:t>ersonel</w:t>
      </w:r>
      <w:r w:rsidR="00EC62BF">
        <w:rPr>
          <w:rFonts w:ascii="Times New Roman" w:hAnsi="Times New Roman" w:cs="Times New Roman"/>
          <w:sz w:val="24"/>
          <w:szCs w:val="24"/>
        </w:rPr>
        <w:t xml:space="preserve"> podejmujący współpracę w ramach P</w:t>
      </w:r>
      <w:r w:rsidR="00F61360">
        <w:rPr>
          <w:rFonts w:ascii="Times New Roman" w:hAnsi="Times New Roman" w:cs="Times New Roman"/>
          <w:sz w:val="24"/>
          <w:szCs w:val="24"/>
        </w:rPr>
        <w:t>racowni</w:t>
      </w:r>
      <w:r w:rsidR="00EC62BF">
        <w:rPr>
          <w:rFonts w:ascii="Times New Roman" w:hAnsi="Times New Roman" w:cs="Times New Roman"/>
          <w:sz w:val="24"/>
          <w:szCs w:val="24"/>
        </w:rPr>
        <w:t xml:space="preserve"> zapoznaje się </w:t>
      </w:r>
      <w:r w:rsidRPr="00032E48">
        <w:rPr>
          <w:rFonts w:ascii="Times New Roman" w:hAnsi="Times New Roman" w:cs="Times New Roman"/>
          <w:sz w:val="24"/>
          <w:szCs w:val="24"/>
        </w:rPr>
        <w:t xml:space="preserve">ze standardami </w:t>
      </w:r>
      <w:r w:rsidR="00EC62BF">
        <w:rPr>
          <w:rFonts w:ascii="Times New Roman" w:hAnsi="Times New Roman" w:cs="Times New Roman"/>
          <w:sz w:val="24"/>
          <w:szCs w:val="24"/>
        </w:rPr>
        <w:br/>
      </w:r>
      <w:r w:rsidRPr="00032E48">
        <w:rPr>
          <w:rFonts w:ascii="Times New Roman" w:hAnsi="Times New Roman" w:cs="Times New Roman"/>
          <w:sz w:val="24"/>
          <w:szCs w:val="24"/>
        </w:rPr>
        <w:t xml:space="preserve">w pierwszym tygodniu </w:t>
      </w:r>
      <w:r w:rsidR="008D5213">
        <w:rPr>
          <w:rFonts w:ascii="Times New Roman" w:hAnsi="Times New Roman" w:cs="Times New Roman"/>
          <w:sz w:val="24"/>
          <w:szCs w:val="24"/>
        </w:rPr>
        <w:t>swoich obowiązków</w:t>
      </w:r>
      <w:r w:rsidRPr="00032E48">
        <w:rPr>
          <w:rFonts w:ascii="Times New Roman" w:hAnsi="Times New Roman" w:cs="Times New Roman"/>
          <w:sz w:val="24"/>
          <w:szCs w:val="24"/>
        </w:rPr>
        <w:t xml:space="preserve"> i w tym czasie jest od nich odbierane oświadczenie, o którym mowa w</w:t>
      </w:r>
      <w:r w:rsidR="00032E48" w:rsidRPr="000742A2">
        <w:rPr>
          <w:rFonts w:ascii="Times New Roman" w:hAnsi="Times New Roman" w:cs="Times New Roman"/>
          <w:sz w:val="24"/>
          <w:szCs w:val="24"/>
        </w:rPr>
        <w:t>§ 1</w:t>
      </w:r>
      <w:r w:rsidR="00EC62BF">
        <w:rPr>
          <w:rFonts w:ascii="Times New Roman" w:hAnsi="Times New Roman" w:cs="Times New Roman"/>
          <w:sz w:val="24"/>
          <w:szCs w:val="24"/>
        </w:rPr>
        <w:t>1</w:t>
      </w:r>
      <w:r w:rsidRPr="00032E48">
        <w:rPr>
          <w:rFonts w:ascii="Times New Roman" w:hAnsi="Times New Roman" w:cs="Times New Roman"/>
          <w:sz w:val="24"/>
          <w:szCs w:val="24"/>
        </w:rPr>
        <w:t xml:space="preserve"> ust. </w:t>
      </w:r>
      <w:r w:rsidR="00B22FED">
        <w:rPr>
          <w:rFonts w:ascii="Times New Roman" w:hAnsi="Times New Roman" w:cs="Times New Roman"/>
          <w:sz w:val="24"/>
          <w:szCs w:val="24"/>
        </w:rPr>
        <w:t>5</w:t>
      </w:r>
      <w:r w:rsidR="00032E48">
        <w:rPr>
          <w:rFonts w:ascii="Times New Roman" w:hAnsi="Times New Roman" w:cs="Times New Roman"/>
          <w:sz w:val="24"/>
          <w:szCs w:val="24"/>
        </w:rPr>
        <w:t>.</w:t>
      </w:r>
    </w:p>
    <w:p w14:paraId="2D84F29C" w14:textId="0961B0F5" w:rsidR="00EC2E16" w:rsidRPr="00032E48" w:rsidRDefault="00EC2E16" w:rsidP="00EF6B5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E48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2632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§ 1</w:t>
      </w:r>
      <w:r w:rsidR="00EF7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2632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ust. </w:t>
      </w:r>
      <w:r w:rsidR="00B22F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2632E0">
        <w:rPr>
          <w:rFonts w:ascii="Times New Roman" w:hAnsi="Times New Roman" w:cs="Times New Roman"/>
          <w:sz w:val="24"/>
          <w:szCs w:val="24"/>
        </w:rPr>
        <w:t xml:space="preserve"> </w:t>
      </w:r>
      <w:r w:rsidRPr="00032E48">
        <w:rPr>
          <w:rFonts w:ascii="Times New Roman" w:hAnsi="Times New Roman" w:cs="Times New Roman"/>
          <w:sz w:val="24"/>
          <w:szCs w:val="24"/>
        </w:rPr>
        <w:t xml:space="preserve">jest odpowiedzialna za przyjmowanie zgłoszeń </w:t>
      </w:r>
      <w:r w:rsidR="00032E48">
        <w:rPr>
          <w:rFonts w:ascii="Times New Roman" w:hAnsi="Times New Roman" w:cs="Times New Roman"/>
          <w:sz w:val="24"/>
          <w:szCs w:val="24"/>
        </w:rPr>
        <w:br/>
      </w:r>
      <w:r w:rsidRPr="00032E48">
        <w:rPr>
          <w:rFonts w:ascii="Times New Roman" w:hAnsi="Times New Roman" w:cs="Times New Roman"/>
          <w:sz w:val="24"/>
          <w:szCs w:val="24"/>
        </w:rPr>
        <w:t>o zdarzeniach zagrażających małoletniemu.</w:t>
      </w:r>
    </w:p>
    <w:p w14:paraId="1054CF40" w14:textId="77777777" w:rsidR="00032E48" w:rsidRPr="00336B51" w:rsidRDefault="00032E48" w:rsidP="00336B51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3AB71" w14:textId="77777777" w:rsidR="00D07641" w:rsidRDefault="00D07641" w:rsidP="00D076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641">
        <w:rPr>
          <w:rFonts w:ascii="Times New Roman" w:hAnsi="Times New Roman" w:cs="Times New Roman"/>
          <w:b/>
          <w:bCs/>
          <w:sz w:val="28"/>
          <w:szCs w:val="28"/>
        </w:rPr>
        <w:t>Rozdział VI</w:t>
      </w:r>
    </w:p>
    <w:p w14:paraId="375E3A0F" w14:textId="4B171A73" w:rsidR="0007063E" w:rsidRDefault="00D07641" w:rsidP="00D07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64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7063E" w:rsidRPr="00D07641">
        <w:rPr>
          <w:rFonts w:ascii="Times New Roman" w:hAnsi="Times New Roman" w:cs="Times New Roman"/>
          <w:b/>
          <w:bCs/>
          <w:sz w:val="24"/>
          <w:szCs w:val="24"/>
        </w:rPr>
        <w:t>asady i sposób udostępniania rodzicom albo opiekunom prawnym lub faktycznym</w:t>
      </w:r>
      <w:r w:rsidRPr="00D07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63E" w:rsidRPr="00D07641">
        <w:rPr>
          <w:rFonts w:ascii="Times New Roman" w:hAnsi="Times New Roman" w:cs="Times New Roman"/>
          <w:b/>
          <w:bCs/>
          <w:sz w:val="24"/>
          <w:szCs w:val="24"/>
        </w:rPr>
        <w:t>oraz małoletnim standardów do zaznajomienia się z nimi i ich stosowania</w:t>
      </w:r>
      <w:r w:rsidRPr="00D076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F78CA" w:rsidRPr="00F1026D" w14:paraId="13C66CE9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2E41221D" w14:textId="77777777" w:rsidR="00EF78CA" w:rsidRPr="00F1026D" w:rsidRDefault="00EF78CA" w:rsidP="00226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C565F" w14:textId="77777777" w:rsidR="00B22FED" w:rsidRDefault="00B22FED" w:rsidP="00D07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8A29F" w14:textId="0AF670C7" w:rsidR="00032E48" w:rsidRDefault="00032E48" w:rsidP="00D07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55186057"/>
      <w:r w:rsidRPr="000742A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41346B5" w14:textId="434485C3" w:rsidR="008276BA" w:rsidRDefault="008276BA" w:rsidP="00D076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55186281"/>
      <w:bookmarkEnd w:id="19"/>
      <w:r>
        <w:rPr>
          <w:rFonts w:ascii="Times New Roman" w:hAnsi="Times New Roman" w:cs="Times New Roman"/>
          <w:b/>
          <w:bCs/>
          <w:sz w:val="24"/>
          <w:szCs w:val="24"/>
        </w:rPr>
        <w:t>Zasady i sposób udostępniania standardów – rodzice, opiekunowie prawni lub faktyczni</w:t>
      </w:r>
      <w:bookmarkEnd w:id="20"/>
    </w:p>
    <w:p w14:paraId="5C85A84D" w14:textId="77777777" w:rsidR="00F61360" w:rsidRPr="001B5B75" w:rsidRDefault="00EC2E16" w:rsidP="00EF6B5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1" w:name="_Hlk155186345"/>
      <w:bookmarkStart w:id="22" w:name="_Hlk176754449"/>
      <w:r w:rsidRPr="001B5B75">
        <w:rPr>
          <w:rFonts w:ascii="Times New Roman" w:hAnsi="Times New Roman" w:cs="Times New Roman"/>
          <w:sz w:val="24"/>
          <w:szCs w:val="24"/>
          <w:u w:val="single"/>
        </w:rPr>
        <w:t>Dokumentacja składająca się na standardy ochrony małoletnich jest dostępna</w:t>
      </w:r>
      <w:r w:rsidR="00F61360" w:rsidRPr="001B5B7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C5E40D0" w14:textId="22445AC4" w:rsidR="00032E48" w:rsidRDefault="00EC2E16" w:rsidP="00F6136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48">
        <w:rPr>
          <w:rFonts w:ascii="Times New Roman" w:hAnsi="Times New Roman" w:cs="Times New Roman"/>
          <w:sz w:val="24"/>
          <w:szCs w:val="24"/>
        </w:rPr>
        <w:t>na stronie internetow</w:t>
      </w:r>
      <w:r w:rsidR="00EF78CA">
        <w:rPr>
          <w:rFonts w:ascii="Times New Roman" w:hAnsi="Times New Roman" w:cs="Times New Roman"/>
          <w:sz w:val="24"/>
          <w:szCs w:val="24"/>
        </w:rPr>
        <w:t>e</w:t>
      </w:r>
      <w:r w:rsidR="00317621">
        <w:rPr>
          <w:rFonts w:ascii="Times New Roman" w:hAnsi="Times New Roman" w:cs="Times New Roman"/>
          <w:sz w:val="24"/>
          <w:szCs w:val="24"/>
        </w:rPr>
        <w:t>j Pr</w:t>
      </w:r>
      <w:r w:rsidR="00F61360">
        <w:rPr>
          <w:rFonts w:ascii="Times New Roman" w:hAnsi="Times New Roman" w:cs="Times New Roman"/>
          <w:sz w:val="24"/>
          <w:szCs w:val="24"/>
        </w:rPr>
        <w:t xml:space="preserve">acowni: </w:t>
      </w:r>
      <w:hyperlink r:id="rId9" w:history="1">
        <w:r w:rsidR="00F61360" w:rsidRPr="002C597C">
          <w:rPr>
            <w:rStyle w:val="Hipercze"/>
            <w:rFonts w:ascii="Times New Roman" w:hAnsi="Times New Roman" w:cs="Times New Roman"/>
            <w:sz w:val="24"/>
            <w:szCs w:val="24"/>
          </w:rPr>
          <w:t>www.pracowniafizjoterapii.pl</w:t>
        </w:r>
      </w:hyperlink>
      <w:r w:rsidR="00F61360">
        <w:rPr>
          <w:rFonts w:ascii="Times New Roman" w:hAnsi="Times New Roman" w:cs="Times New Roman"/>
          <w:sz w:val="24"/>
          <w:szCs w:val="24"/>
        </w:rPr>
        <w:t>;</w:t>
      </w:r>
    </w:p>
    <w:p w14:paraId="4082277B" w14:textId="3F0FCB61" w:rsidR="00F61360" w:rsidRDefault="00F61360" w:rsidP="00F6136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 Pracowni – na tablicy ogłoszeń (parter budynku, obok gabinetu nr 1).</w:t>
      </w:r>
    </w:p>
    <w:bookmarkEnd w:id="21"/>
    <w:p w14:paraId="5C780320" w14:textId="1B423C77" w:rsidR="00F61360" w:rsidRPr="00F61360" w:rsidRDefault="00EC2E16" w:rsidP="00F613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48">
        <w:rPr>
          <w:rFonts w:ascii="Times New Roman" w:hAnsi="Times New Roman" w:cs="Times New Roman"/>
          <w:sz w:val="24"/>
          <w:szCs w:val="24"/>
        </w:rPr>
        <w:t>Na życzenie rodziców</w:t>
      </w:r>
      <w:r w:rsidR="003433CB">
        <w:rPr>
          <w:rFonts w:ascii="Times New Roman" w:hAnsi="Times New Roman" w:cs="Times New Roman"/>
          <w:sz w:val="24"/>
          <w:szCs w:val="24"/>
        </w:rPr>
        <w:t xml:space="preserve"> małoletnich </w:t>
      </w:r>
      <w:r w:rsidRPr="00032E48">
        <w:rPr>
          <w:rFonts w:ascii="Times New Roman" w:hAnsi="Times New Roman" w:cs="Times New Roman"/>
          <w:sz w:val="24"/>
          <w:szCs w:val="24"/>
        </w:rPr>
        <w:t xml:space="preserve">standardy ochrony małoletnich są udostępniane </w:t>
      </w:r>
      <w:r w:rsidR="00F61360">
        <w:rPr>
          <w:rFonts w:ascii="Times New Roman" w:hAnsi="Times New Roman" w:cs="Times New Roman"/>
          <w:sz w:val="24"/>
          <w:szCs w:val="24"/>
        </w:rPr>
        <w:br/>
      </w:r>
      <w:r w:rsidRPr="00032E48">
        <w:rPr>
          <w:rFonts w:ascii="Times New Roman" w:hAnsi="Times New Roman" w:cs="Times New Roman"/>
          <w:sz w:val="24"/>
          <w:szCs w:val="24"/>
        </w:rPr>
        <w:t>w formie papierowej</w:t>
      </w:r>
      <w:r w:rsidR="008276BA">
        <w:rPr>
          <w:rFonts w:ascii="Times New Roman" w:hAnsi="Times New Roman" w:cs="Times New Roman"/>
          <w:sz w:val="24"/>
          <w:szCs w:val="24"/>
        </w:rPr>
        <w:t>.</w:t>
      </w:r>
      <w:r w:rsidR="004B5DA8">
        <w:rPr>
          <w:rFonts w:ascii="Times New Roman" w:hAnsi="Times New Roman" w:cs="Times New Roman"/>
          <w:sz w:val="24"/>
          <w:szCs w:val="24"/>
        </w:rPr>
        <w:t xml:space="preserve"> Dokument w formie papierowej znajduje </w:t>
      </w:r>
      <w:r w:rsidR="001B5B75">
        <w:rPr>
          <w:rFonts w:ascii="Times New Roman" w:hAnsi="Times New Roman" w:cs="Times New Roman"/>
          <w:sz w:val="24"/>
          <w:szCs w:val="24"/>
        </w:rPr>
        <w:t>się rejestracji</w:t>
      </w:r>
      <w:r w:rsidR="00EF78CA">
        <w:rPr>
          <w:rFonts w:ascii="Times New Roman" w:hAnsi="Times New Roman" w:cs="Times New Roman"/>
          <w:sz w:val="24"/>
          <w:szCs w:val="24"/>
        </w:rPr>
        <w:t xml:space="preserve"> Pr</w:t>
      </w:r>
      <w:r w:rsidR="00F61360">
        <w:rPr>
          <w:rFonts w:ascii="Times New Roman" w:hAnsi="Times New Roman" w:cs="Times New Roman"/>
          <w:sz w:val="24"/>
          <w:szCs w:val="24"/>
        </w:rPr>
        <w:t>acowni</w:t>
      </w:r>
      <w:r w:rsidR="00F61360">
        <w:rPr>
          <w:rFonts w:ascii="Times New Roman" w:hAnsi="Times New Roman" w:cs="Times New Roman"/>
          <w:sz w:val="24"/>
          <w:szCs w:val="24"/>
        </w:rPr>
        <w:br/>
      </w:r>
      <w:r w:rsidR="003433CB">
        <w:rPr>
          <w:rFonts w:ascii="Times New Roman" w:hAnsi="Times New Roman" w:cs="Times New Roman"/>
          <w:sz w:val="24"/>
          <w:szCs w:val="24"/>
        </w:rPr>
        <w:t xml:space="preserve"> i jest dostępny w godzinach pracy</w:t>
      </w:r>
      <w:r w:rsidR="00EF78CA">
        <w:rPr>
          <w:rFonts w:ascii="Times New Roman" w:hAnsi="Times New Roman" w:cs="Times New Roman"/>
          <w:sz w:val="24"/>
          <w:szCs w:val="24"/>
        </w:rPr>
        <w:t xml:space="preserve"> Pr</w:t>
      </w:r>
      <w:r w:rsidR="00F61360">
        <w:rPr>
          <w:rFonts w:ascii="Times New Roman" w:hAnsi="Times New Roman" w:cs="Times New Roman"/>
          <w:sz w:val="24"/>
          <w:szCs w:val="24"/>
        </w:rPr>
        <w:t>acowni</w:t>
      </w:r>
      <w:r w:rsidR="003433CB">
        <w:rPr>
          <w:rFonts w:ascii="Times New Roman" w:hAnsi="Times New Roman" w:cs="Times New Roman"/>
          <w:sz w:val="24"/>
          <w:szCs w:val="24"/>
        </w:rPr>
        <w:t>.</w:t>
      </w:r>
    </w:p>
    <w:bookmarkEnd w:id="22"/>
    <w:p w14:paraId="594AD16F" w14:textId="13227643" w:rsidR="0015539A" w:rsidRPr="00F61360" w:rsidRDefault="00EC2E16" w:rsidP="0031762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48">
        <w:rPr>
          <w:rFonts w:ascii="Times New Roman" w:hAnsi="Times New Roman" w:cs="Times New Roman"/>
          <w:sz w:val="24"/>
          <w:szCs w:val="24"/>
        </w:rPr>
        <w:t>Obowiązkiem rodziców</w:t>
      </w:r>
      <w:r w:rsidR="003433CB">
        <w:rPr>
          <w:rFonts w:ascii="Times New Roman" w:hAnsi="Times New Roman" w:cs="Times New Roman"/>
          <w:sz w:val="24"/>
          <w:szCs w:val="24"/>
        </w:rPr>
        <w:t xml:space="preserve"> małoletnich </w:t>
      </w:r>
      <w:r w:rsidRPr="00032E48">
        <w:rPr>
          <w:rFonts w:ascii="Times New Roman" w:hAnsi="Times New Roman" w:cs="Times New Roman"/>
          <w:sz w:val="24"/>
          <w:szCs w:val="24"/>
        </w:rPr>
        <w:t xml:space="preserve">jest zaznajomienie się ze standardami </w:t>
      </w:r>
      <w:r w:rsidR="008276BA">
        <w:rPr>
          <w:rFonts w:ascii="Times New Roman" w:hAnsi="Times New Roman" w:cs="Times New Roman"/>
          <w:sz w:val="24"/>
          <w:szCs w:val="24"/>
        </w:rPr>
        <w:br/>
      </w:r>
      <w:r w:rsidRPr="00032E48">
        <w:rPr>
          <w:rFonts w:ascii="Times New Roman" w:hAnsi="Times New Roman" w:cs="Times New Roman"/>
          <w:sz w:val="24"/>
          <w:szCs w:val="24"/>
        </w:rPr>
        <w:t>i wynikającymi z nich zasa</w:t>
      </w:r>
      <w:r w:rsidR="008276BA">
        <w:rPr>
          <w:rFonts w:ascii="Times New Roman" w:hAnsi="Times New Roman" w:cs="Times New Roman"/>
          <w:sz w:val="24"/>
          <w:szCs w:val="24"/>
        </w:rPr>
        <w:t>d</w:t>
      </w:r>
      <w:r w:rsidRPr="00032E48">
        <w:rPr>
          <w:rFonts w:ascii="Times New Roman" w:hAnsi="Times New Roman" w:cs="Times New Roman"/>
          <w:sz w:val="24"/>
          <w:szCs w:val="24"/>
        </w:rPr>
        <w:t xml:space="preserve"> ochrony małoletnich przed krzywdzeniem</w:t>
      </w:r>
      <w:r w:rsidR="008276BA">
        <w:rPr>
          <w:rFonts w:ascii="Times New Roman" w:hAnsi="Times New Roman" w:cs="Times New Roman"/>
          <w:sz w:val="24"/>
          <w:szCs w:val="24"/>
        </w:rPr>
        <w:t>.</w:t>
      </w:r>
    </w:p>
    <w:p w14:paraId="0160130C" w14:textId="670F86A6" w:rsidR="008276BA" w:rsidRDefault="008276BA" w:rsidP="008276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2A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399543F" w14:textId="1BF828A7" w:rsidR="008276BA" w:rsidRDefault="008276BA" w:rsidP="008276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6BA">
        <w:rPr>
          <w:rFonts w:ascii="Times New Roman" w:hAnsi="Times New Roman" w:cs="Times New Roman"/>
          <w:b/>
          <w:bCs/>
          <w:sz w:val="24"/>
          <w:szCs w:val="24"/>
        </w:rPr>
        <w:t xml:space="preserve">Zasady i sposób udostępniania standardów – </w:t>
      </w:r>
      <w:r>
        <w:rPr>
          <w:rFonts w:ascii="Times New Roman" w:hAnsi="Times New Roman" w:cs="Times New Roman"/>
          <w:b/>
          <w:bCs/>
          <w:sz w:val="24"/>
          <w:szCs w:val="24"/>
        </w:rPr>
        <w:t>małoletni</w:t>
      </w:r>
    </w:p>
    <w:p w14:paraId="7788A6F7" w14:textId="77777777" w:rsidR="00F61360" w:rsidRPr="001B5B75" w:rsidRDefault="00F61360" w:rsidP="00F61360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B75">
        <w:rPr>
          <w:rFonts w:ascii="Times New Roman" w:hAnsi="Times New Roman" w:cs="Times New Roman"/>
          <w:sz w:val="24"/>
          <w:szCs w:val="24"/>
          <w:u w:val="single"/>
        </w:rPr>
        <w:t>Dokumentacja składająca się na standardy ochrony małoletnich jest dostępna:</w:t>
      </w:r>
    </w:p>
    <w:p w14:paraId="507A51A2" w14:textId="77777777" w:rsidR="00F61360" w:rsidRPr="00F61360" w:rsidRDefault="00F61360" w:rsidP="00F61360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360">
        <w:rPr>
          <w:rFonts w:ascii="Times New Roman" w:hAnsi="Times New Roman" w:cs="Times New Roman"/>
          <w:sz w:val="24"/>
          <w:szCs w:val="24"/>
        </w:rPr>
        <w:t xml:space="preserve">na stronie internetowej Pracowni: </w:t>
      </w:r>
      <w:hyperlink r:id="rId10" w:history="1">
        <w:r w:rsidRPr="00F61360">
          <w:rPr>
            <w:rStyle w:val="Hipercze"/>
            <w:rFonts w:ascii="Times New Roman" w:hAnsi="Times New Roman" w:cs="Times New Roman"/>
            <w:sz w:val="24"/>
            <w:szCs w:val="24"/>
          </w:rPr>
          <w:t>www.pracowniafizjoterapii.pl</w:t>
        </w:r>
      </w:hyperlink>
      <w:r w:rsidRPr="00F61360">
        <w:rPr>
          <w:rFonts w:ascii="Times New Roman" w:hAnsi="Times New Roman" w:cs="Times New Roman"/>
          <w:sz w:val="24"/>
          <w:szCs w:val="24"/>
        </w:rPr>
        <w:t>;</w:t>
      </w:r>
    </w:p>
    <w:p w14:paraId="7F9A9016" w14:textId="77777777" w:rsidR="00F61360" w:rsidRPr="00F61360" w:rsidRDefault="00F61360" w:rsidP="00F61360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360">
        <w:rPr>
          <w:rFonts w:ascii="Times New Roman" w:hAnsi="Times New Roman" w:cs="Times New Roman"/>
          <w:sz w:val="24"/>
          <w:szCs w:val="24"/>
        </w:rPr>
        <w:t>w budynku Pracowni – na tablicy ogłoszeń (parter budynku, obok gabinetu nr 1).</w:t>
      </w:r>
    </w:p>
    <w:p w14:paraId="67968CD5" w14:textId="09AF1F61" w:rsidR="00F61360" w:rsidRPr="00F61360" w:rsidRDefault="00F61360" w:rsidP="00F61360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360">
        <w:rPr>
          <w:rFonts w:ascii="Times New Roman" w:hAnsi="Times New Roman" w:cs="Times New Roman"/>
          <w:sz w:val="24"/>
          <w:szCs w:val="24"/>
        </w:rPr>
        <w:t>Na życzenie</w:t>
      </w:r>
      <w:r>
        <w:rPr>
          <w:rFonts w:ascii="Times New Roman" w:hAnsi="Times New Roman" w:cs="Times New Roman"/>
          <w:sz w:val="24"/>
          <w:szCs w:val="24"/>
        </w:rPr>
        <w:t xml:space="preserve"> małoletniego </w:t>
      </w:r>
      <w:r w:rsidRPr="00F61360">
        <w:rPr>
          <w:rFonts w:ascii="Times New Roman" w:hAnsi="Times New Roman" w:cs="Times New Roman"/>
          <w:sz w:val="24"/>
          <w:szCs w:val="24"/>
        </w:rPr>
        <w:t xml:space="preserve">standardy ochrony </w:t>
      </w:r>
      <w:r w:rsidR="001B5B75" w:rsidRPr="00F61360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1B5B75">
        <w:rPr>
          <w:rFonts w:ascii="Times New Roman" w:hAnsi="Times New Roman" w:cs="Times New Roman"/>
          <w:sz w:val="24"/>
          <w:szCs w:val="24"/>
        </w:rPr>
        <w:t>są</w:t>
      </w:r>
      <w:r w:rsidRPr="00F61360">
        <w:rPr>
          <w:rFonts w:ascii="Times New Roman" w:hAnsi="Times New Roman" w:cs="Times New Roman"/>
          <w:sz w:val="24"/>
          <w:szCs w:val="24"/>
        </w:rPr>
        <w:t xml:space="preserve"> udostępniane w formie papierowej. Dokument w formie papierowej znajduje się w rejestracji Pracowni i jest dostępny w godzinach pracy Pracowni.</w:t>
      </w:r>
    </w:p>
    <w:p w14:paraId="579BE78C" w14:textId="77777777" w:rsidR="00F61360" w:rsidRPr="00F61360" w:rsidRDefault="00F61360" w:rsidP="00F61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46E30" w14:textId="77777777" w:rsidR="00D248D2" w:rsidRDefault="00D248D2" w:rsidP="00225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8E239" w14:textId="382D5436" w:rsidR="002258A5" w:rsidRDefault="002258A5" w:rsidP="00225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VII</w:t>
      </w:r>
    </w:p>
    <w:p w14:paraId="3F5AB96D" w14:textId="5B882488" w:rsidR="0007063E" w:rsidRDefault="002258A5" w:rsidP="00225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8A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7063E" w:rsidRPr="002258A5">
        <w:rPr>
          <w:rFonts w:ascii="Times New Roman" w:hAnsi="Times New Roman" w:cs="Times New Roman"/>
          <w:b/>
          <w:bCs/>
          <w:sz w:val="24"/>
          <w:szCs w:val="24"/>
        </w:rPr>
        <w:t>posób dokumentowania i zasady przechowywania ujawnionych lub zgłoszonych</w:t>
      </w:r>
      <w:r w:rsidRPr="002258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58A5">
        <w:rPr>
          <w:rFonts w:ascii="Times New Roman" w:hAnsi="Times New Roman" w:cs="Times New Roman"/>
          <w:b/>
          <w:bCs/>
          <w:sz w:val="24"/>
          <w:szCs w:val="24"/>
        </w:rPr>
        <w:t>incydentów lub zdarzeń zagrażających dobru małoletniego.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F78CA" w:rsidRPr="00F1026D" w14:paraId="5535696B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1326DE93" w14:textId="77777777" w:rsidR="00EF78CA" w:rsidRPr="00F1026D" w:rsidRDefault="00EF78CA" w:rsidP="00226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55187287"/>
          </w:p>
        </w:tc>
      </w:tr>
    </w:tbl>
    <w:p w14:paraId="38285C6D" w14:textId="77777777" w:rsidR="00690F98" w:rsidRDefault="00690F98" w:rsidP="009A62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9530C" w14:textId="6EAECC06" w:rsidR="009A62C4" w:rsidRDefault="009A62C4" w:rsidP="009A62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2A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23"/>
    <w:p w14:paraId="55F98833" w14:textId="35A4F2E8" w:rsidR="009A62C4" w:rsidRPr="001A107A" w:rsidRDefault="009A62C4" w:rsidP="007E676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0D1">
        <w:rPr>
          <w:rFonts w:ascii="Times New Roman" w:hAnsi="Times New Roman" w:cs="Times New Roman"/>
          <w:sz w:val="24"/>
          <w:szCs w:val="24"/>
        </w:rPr>
        <w:t xml:space="preserve">Każdy ujawniony lub zgłoszony incydent lub zdarzenie zagrażające dobru małoletniego, na </w:t>
      </w:r>
      <w:r w:rsidR="001B5B75" w:rsidRPr="00AD60D1">
        <w:rPr>
          <w:rFonts w:ascii="Times New Roman" w:hAnsi="Times New Roman" w:cs="Times New Roman"/>
          <w:sz w:val="24"/>
          <w:szCs w:val="24"/>
        </w:rPr>
        <w:t>temat,</w:t>
      </w:r>
      <w:r w:rsidRPr="00AD60D1">
        <w:rPr>
          <w:rFonts w:ascii="Times New Roman" w:hAnsi="Times New Roman" w:cs="Times New Roman"/>
          <w:sz w:val="24"/>
          <w:szCs w:val="24"/>
        </w:rPr>
        <w:t xml:space="preserve"> którego</w:t>
      </w:r>
      <w:r w:rsidR="00690F98">
        <w:rPr>
          <w:rFonts w:ascii="Times New Roman" w:hAnsi="Times New Roman" w:cs="Times New Roman"/>
          <w:sz w:val="24"/>
          <w:szCs w:val="24"/>
        </w:rPr>
        <w:t xml:space="preserve"> persone</w:t>
      </w:r>
      <w:r w:rsidR="00EF78CA">
        <w:rPr>
          <w:rFonts w:ascii="Times New Roman" w:hAnsi="Times New Roman" w:cs="Times New Roman"/>
          <w:sz w:val="24"/>
          <w:szCs w:val="24"/>
        </w:rPr>
        <w:t>l Pr</w:t>
      </w:r>
      <w:r w:rsidR="00F61360">
        <w:rPr>
          <w:rFonts w:ascii="Times New Roman" w:hAnsi="Times New Roman" w:cs="Times New Roman"/>
          <w:sz w:val="24"/>
          <w:szCs w:val="24"/>
        </w:rPr>
        <w:t>acowni</w:t>
      </w:r>
      <w:r w:rsidR="00EF78CA">
        <w:rPr>
          <w:rFonts w:ascii="Times New Roman" w:hAnsi="Times New Roman" w:cs="Times New Roman"/>
          <w:sz w:val="24"/>
          <w:szCs w:val="24"/>
        </w:rPr>
        <w:t xml:space="preserve"> </w:t>
      </w:r>
      <w:r w:rsidRPr="00AD60D1">
        <w:rPr>
          <w:rFonts w:ascii="Times New Roman" w:hAnsi="Times New Roman" w:cs="Times New Roman"/>
          <w:sz w:val="24"/>
          <w:szCs w:val="24"/>
        </w:rPr>
        <w:t>posiada wiedzę, zostaje odnotowany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B75">
        <w:rPr>
          <w:rFonts w:ascii="Times New Roman" w:hAnsi="Times New Roman" w:cs="Times New Roman"/>
          <w:sz w:val="24"/>
          <w:szCs w:val="24"/>
        </w:rPr>
        <w:t xml:space="preserve">ewidencji </w:t>
      </w:r>
      <w:r w:rsidR="001B5B75" w:rsidRPr="00AD60D1">
        <w:rPr>
          <w:rFonts w:ascii="Times New Roman" w:hAnsi="Times New Roman" w:cs="Times New Roman"/>
          <w:sz w:val="24"/>
          <w:szCs w:val="24"/>
        </w:rPr>
        <w:t>zdarzeń</w:t>
      </w:r>
      <w:r w:rsidRPr="00AD60D1">
        <w:rPr>
          <w:rFonts w:ascii="Times New Roman" w:hAnsi="Times New Roman" w:cs="Times New Roman"/>
          <w:sz w:val="24"/>
          <w:szCs w:val="24"/>
        </w:rPr>
        <w:t xml:space="preserve"> zagrażających dobru małoletniem</w:t>
      </w:r>
      <w:r>
        <w:rPr>
          <w:rFonts w:ascii="Times New Roman" w:hAnsi="Times New Roman" w:cs="Times New Roman"/>
          <w:sz w:val="24"/>
          <w:szCs w:val="24"/>
        </w:rPr>
        <w:t xml:space="preserve">u (załącznik </w:t>
      </w:r>
      <w:r w:rsidR="001B5B75">
        <w:rPr>
          <w:rFonts w:ascii="Times New Roman" w:hAnsi="Times New Roman" w:cs="Times New Roman"/>
          <w:sz w:val="24"/>
          <w:szCs w:val="24"/>
        </w:rPr>
        <w:t>nr 8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539A">
        <w:rPr>
          <w:rFonts w:ascii="Times New Roman" w:hAnsi="Times New Roman" w:cs="Times New Roman"/>
          <w:sz w:val="24"/>
          <w:szCs w:val="24"/>
        </w:rPr>
        <w:t>.</w:t>
      </w:r>
    </w:p>
    <w:p w14:paraId="60EAE29E" w14:textId="77777777" w:rsidR="009A62C4" w:rsidRPr="009A62C4" w:rsidRDefault="009A62C4" w:rsidP="007E676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Ewidencji</w:t>
      </w:r>
      <w:r w:rsidRPr="00AD60D1">
        <w:rPr>
          <w:rFonts w:ascii="Times New Roman" w:hAnsi="Times New Roman" w:cs="Times New Roman"/>
          <w:sz w:val="24"/>
          <w:szCs w:val="24"/>
        </w:rPr>
        <w:t xml:space="preserve"> zdarzeń zagrażających dobru małoletniemu nadaje się kategorię archiwalną zgodnie z przepisami odrębnymi. </w:t>
      </w:r>
    </w:p>
    <w:p w14:paraId="2E04BC4A" w14:textId="7DFCD949" w:rsidR="009A62C4" w:rsidRPr="00AD60D1" w:rsidRDefault="009A62C4" w:rsidP="007E676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0D1">
        <w:rPr>
          <w:rFonts w:ascii="Times New Roman" w:hAnsi="Times New Roman" w:cs="Times New Roman"/>
          <w:sz w:val="24"/>
          <w:szCs w:val="24"/>
        </w:rPr>
        <w:t xml:space="preserve">Każdorazowy wpis do </w:t>
      </w:r>
      <w:r w:rsidR="00107C9F">
        <w:rPr>
          <w:rFonts w:ascii="Times New Roman" w:hAnsi="Times New Roman" w:cs="Times New Roman"/>
          <w:sz w:val="24"/>
          <w:szCs w:val="24"/>
        </w:rPr>
        <w:t>ewidencji</w:t>
      </w:r>
      <w:r w:rsidRPr="00AD60D1">
        <w:rPr>
          <w:rFonts w:ascii="Times New Roman" w:hAnsi="Times New Roman" w:cs="Times New Roman"/>
          <w:sz w:val="24"/>
          <w:szCs w:val="24"/>
        </w:rPr>
        <w:t xml:space="preserve"> zdarzeń zagrażających dobru małoletniemu uruchamia procedurę przeglądu i</w:t>
      </w:r>
      <w:r>
        <w:rPr>
          <w:rFonts w:ascii="Times New Roman" w:hAnsi="Times New Roman" w:cs="Times New Roman"/>
          <w:sz w:val="24"/>
          <w:szCs w:val="24"/>
        </w:rPr>
        <w:t xml:space="preserve"> ewentualnej </w:t>
      </w:r>
      <w:r w:rsidRPr="00AD60D1">
        <w:rPr>
          <w:rFonts w:ascii="Times New Roman" w:hAnsi="Times New Roman" w:cs="Times New Roman"/>
          <w:sz w:val="24"/>
          <w:szCs w:val="24"/>
        </w:rPr>
        <w:t>aktualizacji standardów ochrony małoletnich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D6505" w14:textId="77777777" w:rsidR="009A62C4" w:rsidRDefault="009A62C4" w:rsidP="00225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582D8" w14:textId="7ECBB395" w:rsidR="002258A5" w:rsidRDefault="002258A5" w:rsidP="00225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8A5">
        <w:rPr>
          <w:rFonts w:ascii="Times New Roman" w:hAnsi="Times New Roman" w:cs="Times New Roman"/>
          <w:b/>
          <w:bCs/>
          <w:sz w:val="28"/>
          <w:szCs w:val="28"/>
        </w:rPr>
        <w:t xml:space="preserve">Rozdział </w:t>
      </w:r>
      <w:r w:rsidR="00024209">
        <w:rPr>
          <w:rFonts w:ascii="Times New Roman" w:hAnsi="Times New Roman" w:cs="Times New Roman"/>
          <w:b/>
          <w:bCs/>
          <w:sz w:val="28"/>
          <w:szCs w:val="28"/>
        </w:rPr>
        <w:t>VIII</w:t>
      </w:r>
    </w:p>
    <w:p w14:paraId="3C7E44ED" w14:textId="47020B1E" w:rsidR="002258A5" w:rsidRDefault="002258A5" w:rsidP="00225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8A5"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 z dostępem do sieci Internet. Procedury ochrony małoletnich przed treściami szkodliwymi i zagrożeniami w sieci Internet oraz utrwalonymi w innej formie.</w:t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F78CA" w:rsidRPr="00F1026D" w14:paraId="40AE7020" w14:textId="77777777" w:rsidTr="0022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4" w:type="dxa"/>
          </w:tcPr>
          <w:p w14:paraId="6513B909" w14:textId="77777777" w:rsidR="00EF78CA" w:rsidRPr="00F1026D" w:rsidRDefault="00EF78CA" w:rsidP="00226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F2831" w14:textId="77777777" w:rsidR="001E5F04" w:rsidRDefault="001E5F04" w:rsidP="00225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A4C7B" w14:textId="2240F3BD" w:rsidR="001E5F04" w:rsidRDefault="001E5F04" w:rsidP="002D35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Hlk155189585"/>
      <w:r w:rsidRPr="000742A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854A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24"/>
    <w:p w14:paraId="31F33929" w14:textId="38639CAD" w:rsidR="00EF78CA" w:rsidRDefault="00EF78CA" w:rsidP="001D1A2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działalności Pr</w:t>
      </w:r>
      <w:r w:rsidR="006D226C">
        <w:rPr>
          <w:rFonts w:ascii="Times New Roman" w:hAnsi="Times New Roman" w:cs="Times New Roman"/>
          <w:sz w:val="24"/>
          <w:szCs w:val="24"/>
        </w:rPr>
        <w:t>acowni</w:t>
      </w:r>
      <w:r>
        <w:rPr>
          <w:rFonts w:ascii="Times New Roman" w:hAnsi="Times New Roman" w:cs="Times New Roman"/>
          <w:sz w:val="24"/>
          <w:szCs w:val="24"/>
        </w:rPr>
        <w:t xml:space="preserve">, małoletnim </w:t>
      </w:r>
      <w:r w:rsidRPr="001B5B75">
        <w:rPr>
          <w:rFonts w:ascii="Times New Roman" w:hAnsi="Times New Roman" w:cs="Times New Roman"/>
          <w:sz w:val="24"/>
          <w:szCs w:val="24"/>
          <w:u w:val="single"/>
        </w:rPr>
        <w:t>nie udostępnia się</w:t>
      </w:r>
      <w:r>
        <w:rPr>
          <w:rFonts w:ascii="Times New Roman" w:hAnsi="Times New Roman" w:cs="Times New Roman"/>
          <w:sz w:val="24"/>
          <w:szCs w:val="24"/>
        </w:rPr>
        <w:t xml:space="preserve"> urządzeń z dostępem do sieci Internet.</w:t>
      </w:r>
    </w:p>
    <w:p w14:paraId="6C5AC9EF" w14:textId="77777777" w:rsidR="00E96BEA" w:rsidRDefault="00E96BEA" w:rsidP="00E96B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5F4D0" w14:textId="77777777" w:rsidR="00EF78CA" w:rsidRDefault="00EF78CA" w:rsidP="00690F98">
      <w:pPr>
        <w:rPr>
          <w:rFonts w:ascii="Times New Roman" w:hAnsi="Times New Roman" w:cs="Times New Roman"/>
          <w:sz w:val="24"/>
          <w:szCs w:val="24"/>
        </w:rPr>
      </w:pPr>
    </w:p>
    <w:p w14:paraId="122532F0" w14:textId="77777777" w:rsidR="00317621" w:rsidRDefault="00317621" w:rsidP="00690F98">
      <w:pPr>
        <w:rPr>
          <w:rFonts w:ascii="Times New Roman" w:hAnsi="Times New Roman" w:cs="Times New Roman"/>
          <w:sz w:val="24"/>
          <w:szCs w:val="24"/>
        </w:rPr>
      </w:pPr>
    </w:p>
    <w:p w14:paraId="08E07CC9" w14:textId="77777777" w:rsidR="00EF78CA" w:rsidRDefault="00EF78CA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1D8C3" w14:textId="77777777" w:rsidR="006D226C" w:rsidRDefault="006D226C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DDDD94" w14:textId="77777777" w:rsidR="006D226C" w:rsidRDefault="006D226C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883EF0" w14:textId="77777777" w:rsidR="006D226C" w:rsidRDefault="006D226C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88B382" w14:textId="77777777" w:rsidR="006D226C" w:rsidRDefault="006D226C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9A853" w14:textId="77777777" w:rsidR="006D226C" w:rsidRDefault="006D226C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5E89CC" w14:textId="77777777" w:rsidR="006D226C" w:rsidRDefault="006D226C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8690B" w14:textId="77777777" w:rsidR="006D226C" w:rsidRDefault="006D226C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B8C140" w14:textId="6A5C0EC3" w:rsidR="00336B51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Hlk170843108"/>
      <w:r w:rsidRPr="00D01158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5FDA652D" w14:textId="77777777" w:rsidR="00336B51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860A3" w14:textId="77777777" w:rsidR="00336B51" w:rsidRDefault="00336B51" w:rsidP="00336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NOTATKA SŁUŻBOWA</w:t>
      </w:r>
    </w:p>
    <w:p w14:paraId="37503FA2" w14:textId="2DD10EA9" w:rsidR="00336B51" w:rsidRDefault="00BF3369" w:rsidP="00317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447D2D">
        <w:rPr>
          <w:rFonts w:ascii="Times New Roman" w:hAnsi="Times New Roman" w:cs="Times New Roman"/>
          <w:sz w:val="24"/>
          <w:szCs w:val="24"/>
        </w:rPr>
        <w:t>powzięcia</w:t>
      </w:r>
      <w:r w:rsidR="00336B51" w:rsidRPr="00447D2D">
        <w:rPr>
          <w:rFonts w:ascii="Times New Roman" w:hAnsi="Times New Roman" w:cs="Times New Roman"/>
          <w:sz w:val="24"/>
          <w:szCs w:val="24"/>
        </w:rPr>
        <w:t xml:space="preserve"> przez p</w:t>
      </w:r>
      <w:r w:rsidR="00690F98">
        <w:rPr>
          <w:rFonts w:ascii="Times New Roman" w:hAnsi="Times New Roman" w:cs="Times New Roman"/>
          <w:sz w:val="24"/>
          <w:szCs w:val="24"/>
        </w:rPr>
        <w:t>ersonel</w:t>
      </w:r>
      <w:r w:rsidR="006D226C">
        <w:rPr>
          <w:rFonts w:ascii="Times New Roman" w:hAnsi="Times New Roman" w:cs="Times New Roman"/>
          <w:sz w:val="24"/>
          <w:szCs w:val="24"/>
        </w:rPr>
        <w:t xml:space="preserve"> Pracowni Fizjoterapii</w:t>
      </w:r>
      <w:r w:rsidR="00EF78CA">
        <w:rPr>
          <w:rFonts w:ascii="Times New Roman" w:hAnsi="Times New Roman" w:cs="Times New Roman"/>
          <w:sz w:val="24"/>
          <w:szCs w:val="24"/>
        </w:rPr>
        <w:t xml:space="preserve"> informacji</w:t>
      </w:r>
      <w:r w:rsidR="00336B51" w:rsidRPr="00447D2D">
        <w:rPr>
          <w:rFonts w:ascii="Times New Roman" w:hAnsi="Times New Roman" w:cs="Times New Roman"/>
          <w:sz w:val="24"/>
          <w:szCs w:val="24"/>
        </w:rPr>
        <w:t>, że małoletni jes</w:t>
      </w:r>
      <w:r w:rsidR="006D226C">
        <w:rPr>
          <w:rFonts w:ascii="Times New Roman" w:hAnsi="Times New Roman" w:cs="Times New Roman"/>
          <w:sz w:val="24"/>
          <w:szCs w:val="24"/>
        </w:rPr>
        <w:t xml:space="preserve">t </w:t>
      </w:r>
      <w:r w:rsidR="00336B51" w:rsidRPr="00447D2D">
        <w:rPr>
          <w:rFonts w:ascii="Times New Roman" w:hAnsi="Times New Roman" w:cs="Times New Roman"/>
          <w:sz w:val="24"/>
          <w:szCs w:val="24"/>
        </w:rPr>
        <w:t>krzywdzony</w:t>
      </w:r>
    </w:p>
    <w:p w14:paraId="1CA5EB57" w14:textId="77777777" w:rsidR="00336B51" w:rsidRDefault="00336B51" w:rsidP="00336B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0"/>
        <w:gridCol w:w="6080"/>
      </w:tblGrid>
      <w:tr w:rsidR="00336B51" w14:paraId="3F4EC429" w14:textId="77777777" w:rsidTr="002262CF">
        <w:tc>
          <w:tcPr>
            <w:tcW w:w="2972" w:type="dxa"/>
          </w:tcPr>
          <w:p w14:paraId="24423901" w14:textId="677CCECA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oraz nazwisko </w:t>
            </w:r>
            <w:r w:rsidR="009E042C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1B91B162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51" w14:paraId="10A64256" w14:textId="77777777" w:rsidTr="002262CF">
        <w:tc>
          <w:tcPr>
            <w:tcW w:w="2972" w:type="dxa"/>
          </w:tcPr>
          <w:p w14:paraId="4BC81E47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zawiadamiająca:</w:t>
            </w:r>
          </w:p>
        </w:tc>
        <w:tc>
          <w:tcPr>
            <w:tcW w:w="6090" w:type="dxa"/>
          </w:tcPr>
          <w:p w14:paraId="573E6B46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51" w14:paraId="0DAFA399" w14:textId="77777777" w:rsidTr="002262CF">
        <w:tc>
          <w:tcPr>
            <w:tcW w:w="2972" w:type="dxa"/>
          </w:tcPr>
          <w:p w14:paraId="554B91EA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powzięcia informacji:</w:t>
            </w:r>
          </w:p>
        </w:tc>
        <w:tc>
          <w:tcPr>
            <w:tcW w:w="6090" w:type="dxa"/>
          </w:tcPr>
          <w:p w14:paraId="4F29B272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3D271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474CF2D2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0"/>
      </w:tblGrid>
      <w:tr w:rsidR="00336B51" w14:paraId="7614814A" w14:textId="77777777" w:rsidTr="002262CF">
        <w:tc>
          <w:tcPr>
            <w:tcW w:w="9062" w:type="dxa"/>
          </w:tcPr>
          <w:p w14:paraId="6E0C3DD9" w14:textId="77777777" w:rsidR="00336B51" w:rsidRDefault="00336B5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ZDARZENIA ORAZ PODJĘTE DZIAŁANIA POMOCOWE</w:t>
            </w:r>
          </w:p>
          <w:p w14:paraId="66ADACAF" w14:textId="77777777" w:rsidR="00336B51" w:rsidRDefault="00336B5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A358" w14:textId="77777777" w:rsidR="00336B51" w:rsidRDefault="00336B5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44C7" w14:textId="77777777" w:rsidR="00336B51" w:rsidRDefault="00336B5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7005" w14:textId="5D7DED0D" w:rsidR="00336B51" w:rsidRDefault="00336B5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9B2E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9302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6C34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ACAF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A65A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9027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E604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66CD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C443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83D97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A4A7D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BABE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BCE40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1E99D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7AB32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44AF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1D20" w14:textId="77777777" w:rsidR="00A14801" w:rsidRDefault="00A1480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2EAE" w14:textId="77777777" w:rsidR="00336B51" w:rsidRDefault="00336B51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B242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0E2B5" w14:textId="77777777" w:rsidR="00336B51" w:rsidRDefault="00336B51" w:rsidP="00336B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F5DFBF" w14:textId="77777777" w:rsidR="00336B51" w:rsidRDefault="00336B51" w:rsidP="00336B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55962" w14:textId="2FA8D9B2" w:rsidR="00336B51" w:rsidRDefault="00336B51" w:rsidP="00336B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osoby zgłaszającej                           data i podpis</w:t>
      </w:r>
      <w:r w:rsidR="006D226C">
        <w:rPr>
          <w:rFonts w:ascii="Times New Roman" w:hAnsi="Times New Roman" w:cs="Times New Roman"/>
          <w:b/>
          <w:bCs/>
          <w:sz w:val="24"/>
          <w:szCs w:val="24"/>
        </w:rPr>
        <w:t xml:space="preserve"> właściciela Pracowni Fizjoterapii</w:t>
      </w:r>
    </w:p>
    <w:p w14:paraId="7692EAE0" w14:textId="77777777" w:rsidR="00336B51" w:rsidRDefault="00336B51" w:rsidP="00336B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72DD8B" w14:textId="77777777" w:rsidR="00336B51" w:rsidRDefault="00336B51" w:rsidP="00336B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DDC7E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bookmarkEnd w:id="25"/>
    <w:p w14:paraId="32A252F8" w14:textId="77777777" w:rsidR="00336B51" w:rsidRDefault="00336B51" w:rsidP="00A14801">
      <w:pPr>
        <w:rPr>
          <w:rFonts w:ascii="Times New Roman" w:hAnsi="Times New Roman" w:cs="Times New Roman"/>
          <w:sz w:val="24"/>
          <w:szCs w:val="24"/>
        </w:rPr>
      </w:pPr>
    </w:p>
    <w:p w14:paraId="02B49B9B" w14:textId="77777777" w:rsidR="00690F98" w:rsidRDefault="00690F98" w:rsidP="0031762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Hlk170843279"/>
    </w:p>
    <w:p w14:paraId="44BAB343" w14:textId="22E25F84" w:rsidR="00690F98" w:rsidRDefault="00690F98" w:rsidP="00690F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011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97BE52F" w14:textId="77777777" w:rsidR="00690F98" w:rsidRDefault="00690F98" w:rsidP="00690F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41FBB" w14:textId="77777777" w:rsidR="00690F98" w:rsidRDefault="00690F98" w:rsidP="00690F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NOTATKA SŁUŻBOWA</w:t>
      </w:r>
    </w:p>
    <w:p w14:paraId="6C1212BC" w14:textId="1464A92C" w:rsidR="00690F98" w:rsidRDefault="00BF3369" w:rsidP="00690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447D2D">
        <w:rPr>
          <w:rFonts w:ascii="Times New Roman" w:hAnsi="Times New Roman" w:cs="Times New Roman"/>
          <w:sz w:val="24"/>
          <w:szCs w:val="24"/>
        </w:rPr>
        <w:t xml:space="preserve">powzięcia </w:t>
      </w:r>
      <w:r>
        <w:rPr>
          <w:rFonts w:ascii="Times New Roman" w:hAnsi="Times New Roman" w:cs="Times New Roman"/>
          <w:sz w:val="24"/>
          <w:szCs w:val="24"/>
        </w:rPr>
        <w:t>informacji</w:t>
      </w:r>
      <w:r w:rsidR="00690F98">
        <w:rPr>
          <w:rFonts w:ascii="Times New Roman" w:hAnsi="Times New Roman" w:cs="Times New Roman"/>
          <w:sz w:val="24"/>
          <w:szCs w:val="24"/>
        </w:rPr>
        <w:t>, że małoletni jest krzywdzony przez personel</w:t>
      </w:r>
      <w:r w:rsidR="006D226C">
        <w:rPr>
          <w:rFonts w:ascii="Times New Roman" w:hAnsi="Times New Roman" w:cs="Times New Roman"/>
          <w:sz w:val="24"/>
          <w:szCs w:val="24"/>
        </w:rPr>
        <w:br/>
      </w:r>
      <w:r w:rsidR="00EF78CA">
        <w:rPr>
          <w:rFonts w:ascii="Times New Roman" w:hAnsi="Times New Roman" w:cs="Times New Roman"/>
          <w:sz w:val="24"/>
          <w:szCs w:val="24"/>
        </w:rPr>
        <w:t xml:space="preserve"> </w:t>
      </w:r>
      <w:r w:rsidR="006D226C">
        <w:rPr>
          <w:rFonts w:ascii="Times New Roman" w:hAnsi="Times New Roman" w:cs="Times New Roman"/>
          <w:sz w:val="24"/>
          <w:szCs w:val="24"/>
        </w:rPr>
        <w:t>Pracowni Fizjoterapii</w:t>
      </w:r>
    </w:p>
    <w:p w14:paraId="0C65B348" w14:textId="77777777" w:rsidR="00690F98" w:rsidRDefault="00690F98" w:rsidP="00690F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0"/>
        <w:gridCol w:w="6080"/>
      </w:tblGrid>
      <w:tr w:rsidR="00690F98" w14:paraId="686C5361" w14:textId="77777777" w:rsidTr="002262CF">
        <w:tc>
          <w:tcPr>
            <w:tcW w:w="2972" w:type="dxa"/>
          </w:tcPr>
          <w:p w14:paraId="349B83BC" w14:textId="77777777" w:rsidR="00690F98" w:rsidRDefault="00690F98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oraz nazwisko małoletniego:</w:t>
            </w:r>
          </w:p>
        </w:tc>
        <w:tc>
          <w:tcPr>
            <w:tcW w:w="6090" w:type="dxa"/>
          </w:tcPr>
          <w:p w14:paraId="4D198E13" w14:textId="77777777" w:rsidR="00690F98" w:rsidRDefault="00690F98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F98" w14:paraId="2A0D941B" w14:textId="77777777" w:rsidTr="002262CF">
        <w:tc>
          <w:tcPr>
            <w:tcW w:w="2972" w:type="dxa"/>
          </w:tcPr>
          <w:p w14:paraId="1EC7A055" w14:textId="77777777" w:rsidR="00690F98" w:rsidRDefault="00690F98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zawiadamiająca:</w:t>
            </w:r>
          </w:p>
        </w:tc>
        <w:tc>
          <w:tcPr>
            <w:tcW w:w="6090" w:type="dxa"/>
          </w:tcPr>
          <w:p w14:paraId="6B5EAC86" w14:textId="77777777" w:rsidR="00690F98" w:rsidRDefault="00690F98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F98" w14:paraId="2E45EC84" w14:textId="77777777" w:rsidTr="002262CF">
        <w:tc>
          <w:tcPr>
            <w:tcW w:w="2972" w:type="dxa"/>
          </w:tcPr>
          <w:p w14:paraId="65F79A5C" w14:textId="77777777" w:rsidR="00690F98" w:rsidRDefault="00690F98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powzięcia informacji:</w:t>
            </w:r>
          </w:p>
        </w:tc>
        <w:tc>
          <w:tcPr>
            <w:tcW w:w="6090" w:type="dxa"/>
          </w:tcPr>
          <w:p w14:paraId="66E9B15B" w14:textId="77777777" w:rsidR="00690F98" w:rsidRDefault="00690F98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F527A" w14:textId="77777777" w:rsidR="00690F98" w:rsidRDefault="00690F98" w:rsidP="00690F98">
      <w:pPr>
        <w:rPr>
          <w:rFonts w:ascii="Times New Roman" w:hAnsi="Times New Roman" w:cs="Times New Roman"/>
          <w:sz w:val="24"/>
          <w:szCs w:val="24"/>
        </w:rPr>
      </w:pPr>
    </w:p>
    <w:p w14:paraId="545BF9F2" w14:textId="77777777" w:rsidR="00690F98" w:rsidRDefault="00690F98" w:rsidP="00690F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0"/>
      </w:tblGrid>
      <w:tr w:rsidR="00690F98" w14:paraId="1E52A399" w14:textId="77777777" w:rsidTr="002262CF">
        <w:tc>
          <w:tcPr>
            <w:tcW w:w="9062" w:type="dxa"/>
          </w:tcPr>
          <w:p w14:paraId="67909AC5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ZDARZENIA ORAZ PODJĘTE DZIAŁANIA POMOCOWE</w:t>
            </w:r>
          </w:p>
          <w:p w14:paraId="318E59F3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85B6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6711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1C9BF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84AB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7DB2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ECF5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03DF0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C5E0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0A3A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2378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889C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B697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AAAE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0974D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2064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77BD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A7E95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C356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0B6B3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DBFA1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4BB7" w14:textId="77777777" w:rsidR="00690F98" w:rsidRDefault="00690F98" w:rsidP="0022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EAF94" w14:textId="77777777" w:rsidR="00690F98" w:rsidRDefault="00690F98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AEE76" w14:textId="77777777" w:rsidR="00690F98" w:rsidRDefault="00690F98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B0274" w14:textId="77777777" w:rsidR="00690F98" w:rsidRDefault="00690F98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19F0F6" w14:textId="4AC276C3" w:rsidR="00690F98" w:rsidRDefault="00690F98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osoby zgłaszającej                           data i podpis</w:t>
      </w:r>
      <w:r w:rsidR="006D226C">
        <w:rPr>
          <w:rFonts w:ascii="Times New Roman" w:hAnsi="Times New Roman" w:cs="Times New Roman"/>
          <w:b/>
          <w:bCs/>
          <w:sz w:val="24"/>
          <w:szCs w:val="24"/>
        </w:rPr>
        <w:t xml:space="preserve"> właściciela Pracowni Fizjoterapii</w:t>
      </w:r>
    </w:p>
    <w:p w14:paraId="623DD885" w14:textId="77777777" w:rsidR="00690F98" w:rsidRDefault="00690F98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84745" w14:textId="77777777" w:rsidR="00690F98" w:rsidRDefault="00690F98" w:rsidP="0069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C323EB" w14:textId="77777777" w:rsidR="00690F98" w:rsidRDefault="00690F98" w:rsidP="00690F98">
      <w:pPr>
        <w:rPr>
          <w:rFonts w:ascii="Times New Roman" w:hAnsi="Times New Roman" w:cs="Times New Roman"/>
          <w:sz w:val="24"/>
          <w:szCs w:val="24"/>
        </w:rPr>
      </w:pPr>
    </w:p>
    <w:bookmarkEnd w:id="26"/>
    <w:p w14:paraId="76931D95" w14:textId="77777777" w:rsidR="00E2182D" w:rsidRDefault="00E2182D" w:rsidP="00E21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069172" w14:textId="77777777" w:rsidR="00317621" w:rsidRDefault="00317621" w:rsidP="00E218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636FAA" w14:textId="7B7606AA" w:rsidR="00336B51" w:rsidRPr="00436639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011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EF78C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ABFC3AB" w14:textId="77777777" w:rsidR="00336B51" w:rsidRPr="00436639" w:rsidRDefault="00336B51" w:rsidP="00336B51">
      <w:pPr>
        <w:spacing w:after="0" w:line="36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9C25B26" w14:textId="77777777" w:rsidR="00336B51" w:rsidRPr="00436639" w:rsidRDefault="00336B51" w:rsidP="00336B51">
      <w:pPr>
        <w:spacing w:after="0" w:line="0" w:lineRule="atLeast"/>
        <w:jc w:val="righ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Komenda Policji w __</w:t>
      </w:r>
    </w:p>
    <w:p w14:paraId="102FAD74" w14:textId="77777777" w:rsidR="00336B51" w:rsidRPr="00436639" w:rsidRDefault="00336B51" w:rsidP="00336B51">
      <w:pPr>
        <w:spacing w:after="0" w:line="84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01DFD28" w14:textId="77777777" w:rsidR="00336B51" w:rsidRPr="00436639" w:rsidRDefault="00336B51" w:rsidP="00336B51">
      <w:pPr>
        <w:spacing w:after="0" w:line="0" w:lineRule="atLeast"/>
        <w:jc w:val="righ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bądź Prokuratura Rejonowa w ___</w:t>
      </w:r>
    </w:p>
    <w:p w14:paraId="69859BFB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5BDCBB8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D3D1C06" w14:textId="77777777" w:rsidR="00336B51" w:rsidRPr="00436639" w:rsidRDefault="00336B51" w:rsidP="00336B51">
      <w:pPr>
        <w:spacing w:after="0" w:line="243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C68E546" w14:textId="77777777" w:rsidR="00336B51" w:rsidRPr="00436639" w:rsidRDefault="00336B51" w:rsidP="00336B51">
      <w:pPr>
        <w:spacing w:after="0" w:line="0" w:lineRule="atLeast"/>
        <w:ind w:right="-3"/>
        <w:jc w:val="center"/>
        <w:rPr>
          <w:rFonts w:ascii="Times New Roman" w:eastAsia="Times New Roman" w:hAnsi="Times New Roman" w:cs="Arial"/>
          <w:b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b/>
          <w:kern w:val="0"/>
          <w:sz w:val="24"/>
          <w:szCs w:val="20"/>
          <w:lang w:eastAsia="pl-PL"/>
          <w14:ligatures w14:val="none"/>
        </w:rPr>
        <w:t>Zawiadomienie o możliwości popełnienia przestępstwa</w:t>
      </w:r>
    </w:p>
    <w:p w14:paraId="6F309920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66F53A4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7E88D86" w14:textId="77777777" w:rsidR="00336B51" w:rsidRPr="00436639" w:rsidRDefault="00336B51" w:rsidP="00336B51">
      <w:pPr>
        <w:spacing w:after="0" w:line="246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F8A2A70" w14:textId="77777777" w:rsidR="00336B51" w:rsidRPr="00436639" w:rsidRDefault="00336B51" w:rsidP="00336B51">
      <w:pPr>
        <w:spacing w:after="0" w:line="360" w:lineRule="auto"/>
        <w:ind w:left="4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 xml:space="preserve">   </w:t>
      </w:r>
      <w:r w:rsidRPr="00436639"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Niniejszym zawiadamiam, o możliwości popełnienia przestępstwa kwalifikowanego z art</w:t>
      </w:r>
      <w:proofErr w:type="gramStart"/>
      <w:r w:rsidRPr="00436639"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 xml:space="preserve"> ….</w:t>
      </w:r>
      <w:proofErr w:type="gramEnd"/>
      <w:r w:rsidRPr="00436639"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*</w:t>
      </w:r>
      <w:r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36639"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ustawy z dnia 6 czerwca 1997 r. Kodeks karny (t. j. Dz. U. z 2022 r., poz. 1138 ze zm.) na szkodę małoletniego …………...**</w:t>
      </w:r>
    </w:p>
    <w:p w14:paraId="528B05F2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A6FE709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1FF211A" w14:textId="77777777" w:rsidR="00336B51" w:rsidRPr="00436639" w:rsidRDefault="00336B51" w:rsidP="00336B51">
      <w:pPr>
        <w:spacing w:after="0" w:line="21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3A5E4AB" w14:textId="77777777" w:rsidR="00336B51" w:rsidRPr="00436639" w:rsidRDefault="00336B51" w:rsidP="00336B51">
      <w:pPr>
        <w:spacing w:after="0" w:line="0" w:lineRule="atLeast"/>
        <w:ind w:right="-3"/>
        <w:jc w:val="center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UZASADNIENIE</w:t>
      </w:r>
    </w:p>
    <w:p w14:paraId="6E4268A2" w14:textId="77777777" w:rsidR="00336B51" w:rsidRPr="00436639" w:rsidRDefault="00336B51" w:rsidP="00336B51">
      <w:pPr>
        <w:spacing w:after="0" w:line="192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04B4FA01" w14:textId="77777777" w:rsidR="00336B51" w:rsidRPr="00436639" w:rsidRDefault="00336B51" w:rsidP="00336B51">
      <w:pPr>
        <w:spacing w:after="0" w:line="273" w:lineRule="auto"/>
        <w:ind w:left="4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>W uzasadnieniu opisać stan faktyczny, w szczególności w jaki sposób pracownicy placówki dowiedzieli się o przestępstwie popełnionym na szkodę małoletniego i jakie okoliczności lub dowody świadczą o możliwości popełnienia przestępstwa. W miarę możliwości, jeżeli okoliczności te stały się wiadome pracownikom placówki, należy podać następującego dane dotyczące przestępstwa:</w:t>
      </w:r>
    </w:p>
    <w:p w14:paraId="2DE7A240" w14:textId="77777777" w:rsidR="00336B51" w:rsidRPr="00436639" w:rsidRDefault="00336B51" w:rsidP="00336B51">
      <w:pPr>
        <w:spacing w:after="0" w:line="147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A483955" w14:textId="77777777" w:rsidR="00336B51" w:rsidRPr="00436639" w:rsidRDefault="00336B51">
      <w:pPr>
        <w:numPr>
          <w:ilvl w:val="0"/>
          <w:numId w:val="28"/>
        </w:numPr>
        <w:tabs>
          <w:tab w:val="left" w:pos="144"/>
        </w:tabs>
        <w:spacing w:after="0" w:line="0" w:lineRule="atLeast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>data,</w:t>
      </w:r>
    </w:p>
    <w:p w14:paraId="2FCC41AE" w14:textId="77777777" w:rsidR="00336B51" w:rsidRPr="00436639" w:rsidRDefault="00336B51" w:rsidP="00336B51">
      <w:pPr>
        <w:spacing w:after="0" w:line="180" w:lineRule="exact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4A0074D8" w14:textId="77777777" w:rsidR="00336B51" w:rsidRPr="00436639" w:rsidRDefault="00336B51">
      <w:pPr>
        <w:numPr>
          <w:ilvl w:val="0"/>
          <w:numId w:val="28"/>
        </w:numPr>
        <w:tabs>
          <w:tab w:val="left" w:pos="144"/>
        </w:tabs>
        <w:spacing w:after="0" w:line="0" w:lineRule="atLeast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>miejsce,</w:t>
      </w:r>
    </w:p>
    <w:p w14:paraId="0E8F6AFF" w14:textId="77777777" w:rsidR="00336B51" w:rsidRPr="00436639" w:rsidRDefault="00336B51" w:rsidP="00336B51">
      <w:pPr>
        <w:spacing w:after="0" w:line="182" w:lineRule="exact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2F087B06" w14:textId="77777777" w:rsidR="00336B51" w:rsidRPr="00436639" w:rsidRDefault="00336B51">
      <w:pPr>
        <w:numPr>
          <w:ilvl w:val="0"/>
          <w:numId w:val="28"/>
        </w:numPr>
        <w:tabs>
          <w:tab w:val="left" w:pos="144"/>
        </w:tabs>
        <w:spacing w:after="0" w:line="0" w:lineRule="atLeast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>okoliczności przestępstwa,</w:t>
      </w:r>
    </w:p>
    <w:p w14:paraId="73646C78" w14:textId="77777777" w:rsidR="00336B51" w:rsidRPr="00436639" w:rsidRDefault="00336B51" w:rsidP="00336B51">
      <w:pPr>
        <w:spacing w:after="0" w:line="182" w:lineRule="exact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6EA228E2" w14:textId="77777777" w:rsidR="00336B51" w:rsidRPr="00436639" w:rsidRDefault="00336B51">
      <w:pPr>
        <w:numPr>
          <w:ilvl w:val="0"/>
          <w:numId w:val="28"/>
        </w:numPr>
        <w:tabs>
          <w:tab w:val="left" w:pos="144"/>
        </w:tabs>
        <w:spacing w:after="0" w:line="0" w:lineRule="atLeast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>świadkowie;</w:t>
      </w:r>
    </w:p>
    <w:p w14:paraId="5E075884" w14:textId="77777777" w:rsidR="00336B51" w:rsidRPr="00436639" w:rsidRDefault="00336B51" w:rsidP="00336B51">
      <w:pPr>
        <w:spacing w:after="0" w:line="192" w:lineRule="exact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5ADBA7E1" w14:textId="77777777" w:rsidR="00336B51" w:rsidRPr="00436639" w:rsidRDefault="00336B51">
      <w:pPr>
        <w:numPr>
          <w:ilvl w:val="0"/>
          <w:numId w:val="28"/>
        </w:numPr>
        <w:tabs>
          <w:tab w:val="left" w:pos="248"/>
        </w:tabs>
        <w:spacing w:after="0" w:line="264" w:lineRule="auto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  <w:t>materiał dowodowy o popełnieniu przestępstwa np. dokumenty, wydruki, nagrania, zaświadczenia.</w:t>
      </w:r>
    </w:p>
    <w:p w14:paraId="37C43A1B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DF5EFB4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EF9BAAF" w14:textId="77777777" w:rsidR="00336B51" w:rsidRPr="00436639" w:rsidRDefault="00336B51" w:rsidP="00336B51">
      <w:pPr>
        <w:spacing w:after="0" w:line="214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D7BB3CD" w14:textId="77777777" w:rsidR="00336B51" w:rsidRPr="00436639" w:rsidRDefault="00336B51" w:rsidP="00336B51">
      <w:pPr>
        <w:spacing w:after="0" w:line="0" w:lineRule="atLeast"/>
        <w:ind w:left="5644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……………………………………</w:t>
      </w:r>
    </w:p>
    <w:p w14:paraId="7DAD8C58" w14:textId="77777777" w:rsidR="00336B51" w:rsidRPr="00436639" w:rsidRDefault="00336B51" w:rsidP="00336B51">
      <w:pPr>
        <w:spacing w:after="0" w:line="192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05EE1A1D" w14:textId="77777777" w:rsidR="00336B51" w:rsidRPr="00436639" w:rsidRDefault="00336B51" w:rsidP="00336B51">
      <w:pPr>
        <w:spacing w:after="0" w:line="0" w:lineRule="atLeast"/>
        <w:ind w:left="5684"/>
        <w:rPr>
          <w:rFonts w:ascii="Times New Roman" w:eastAsia="Times New Roman" w:hAnsi="Times New Roman" w:cs="Arial"/>
          <w:kern w:val="0"/>
          <w:sz w:val="23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kern w:val="0"/>
          <w:sz w:val="23"/>
          <w:szCs w:val="20"/>
          <w:lang w:eastAsia="pl-PL"/>
          <w14:ligatures w14:val="none"/>
        </w:rPr>
        <w:t>Imię i nazwisko osoby zgłaszającej</w:t>
      </w:r>
    </w:p>
    <w:p w14:paraId="1A6C6DAE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CB866F4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9528810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E3ABD75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E82FDB5" w14:textId="77777777" w:rsidR="00336B51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24BD82E" w14:textId="77777777" w:rsidR="00336B51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2B124DD" w14:textId="77777777" w:rsidR="00336B51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0E02F6B" w14:textId="77777777" w:rsidR="00336B51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0387DC8A" w14:textId="77777777" w:rsidR="00336B51" w:rsidRPr="00436639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0E24443F" w14:textId="77777777" w:rsidR="00336B51" w:rsidRPr="00436639" w:rsidRDefault="00336B51" w:rsidP="00336B51">
      <w:pPr>
        <w:spacing w:after="0" w:line="27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05ADB83" w14:textId="77777777" w:rsidR="00336B51" w:rsidRPr="00436639" w:rsidRDefault="00336B51" w:rsidP="00336B51">
      <w:pPr>
        <w:spacing w:after="0" w:line="318" w:lineRule="auto"/>
        <w:ind w:left="4"/>
        <w:rPr>
          <w:rFonts w:ascii="Times New Roman" w:eastAsia="Times New Roman" w:hAnsi="Times New Roman" w:cs="Arial"/>
          <w:kern w:val="0"/>
          <w:sz w:val="19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*</w:t>
      </w:r>
      <w:r w:rsidRPr="00436639">
        <w:rPr>
          <w:rFonts w:ascii="Times New Roman" w:eastAsia="Times New Roman" w:hAnsi="Times New Roman" w:cs="Arial"/>
          <w:kern w:val="0"/>
          <w:sz w:val="19"/>
          <w:szCs w:val="20"/>
          <w:lang w:eastAsia="pl-PL"/>
          <w14:ligatures w14:val="none"/>
        </w:rPr>
        <w:t>należy wpisać przestępstwo spośród wymienionych w</w:t>
      </w:r>
      <w:r w:rsidRPr="00436639">
        <w:rPr>
          <w:rFonts w:ascii="Arial" w:eastAsia="Arial" w:hAnsi="Arial" w:cs="Arial"/>
          <w:kern w:val="0"/>
          <w:sz w:val="19"/>
          <w:szCs w:val="20"/>
          <w:lang w:eastAsia="pl-PL"/>
          <w14:ligatures w14:val="none"/>
        </w:rPr>
        <w:t xml:space="preserve"> §</w:t>
      </w:r>
      <w:r w:rsidRPr="00436639">
        <w:rPr>
          <w:rFonts w:ascii="Times New Roman" w:eastAsia="Times New Roman" w:hAnsi="Times New Roman" w:cs="Arial"/>
          <w:kern w:val="0"/>
          <w:sz w:val="19"/>
          <w:szCs w:val="20"/>
          <w:lang w:eastAsia="pl-PL"/>
          <w14:ligatures w14:val="none"/>
        </w:rPr>
        <w:t xml:space="preserve"> 2 procedury. W razie braku możliwości dokonania kwalifikacji przestępstwa można tą część pominąć</w:t>
      </w:r>
    </w:p>
    <w:p w14:paraId="58A3F406" w14:textId="77777777" w:rsidR="00336B51" w:rsidRPr="00436639" w:rsidRDefault="00336B51" w:rsidP="00336B51">
      <w:pPr>
        <w:spacing w:after="0" w:line="229" w:lineRule="auto"/>
        <w:ind w:left="4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436639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**należy wpisać dane dziecka</w:t>
      </w:r>
    </w:p>
    <w:p w14:paraId="24D5764E" w14:textId="77777777" w:rsidR="00336B51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FB320" w14:textId="77777777" w:rsidR="00336B51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7892D" w14:textId="371E1E03" w:rsidR="00336B51" w:rsidRPr="00FA7A67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7A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EF78C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363FD0" w14:textId="77777777" w:rsidR="00336B51" w:rsidRDefault="00336B51" w:rsidP="00336B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3AFECD" w14:textId="77777777" w:rsidR="00336B51" w:rsidRPr="00436639" w:rsidRDefault="00336B51" w:rsidP="00336B51">
      <w:pPr>
        <w:keepNext/>
        <w:keepLines/>
        <w:suppressAutoHyphens/>
        <w:autoSpaceDN w:val="0"/>
        <w:spacing w:before="40" w:after="0" w:line="256" w:lineRule="auto"/>
        <w:jc w:val="center"/>
        <w:textAlignment w:val="baseline"/>
        <w:outlineLvl w:val="1"/>
        <w:rPr>
          <w:rFonts w:ascii="Times New Roman" w:eastAsia="F" w:hAnsi="Times New Roman" w:cs="Times New Roman"/>
          <w:color w:val="2E74B5"/>
          <w:kern w:val="3"/>
          <w:sz w:val="24"/>
          <w:szCs w:val="24"/>
          <w14:ligatures w14:val="none"/>
        </w:rPr>
      </w:pPr>
      <w:bookmarkStart w:id="27" w:name="_Toc465692222"/>
      <w:r w:rsidRPr="00436639">
        <w:rPr>
          <w:rFonts w:ascii="Times New Roman" w:eastAsia="F" w:hAnsi="Times New Roman" w:cs="Times New Roman"/>
          <w:b/>
          <w:color w:val="00000A"/>
          <w:kern w:val="3"/>
          <w:sz w:val="24"/>
          <w:szCs w:val="24"/>
          <w14:ligatures w14:val="none"/>
        </w:rPr>
        <w:t>Wzór wniosku o wgląd w sytuację dziecka/rodziny</w:t>
      </w:r>
      <w:bookmarkEnd w:id="27"/>
    </w:p>
    <w:p w14:paraId="684E026B" w14:textId="77777777" w:rsidR="00336B51" w:rsidRPr="00436639" w:rsidRDefault="00336B51" w:rsidP="00336B51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</w:r>
    </w:p>
    <w:p w14:paraId="13BFBE22" w14:textId="77777777" w:rsidR="00336B51" w:rsidRPr="00436639" w:rsidRDefault="00336B51" w:rsidP="00336B51">
      <w:pPr>
        <w:suppressAutoHyphens/>
        <w:autoSpaceDN w:val="0"/>
        <w:spacing w:after="120" w:line="36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(miejscowość), dnia ...............................</w:t>
      </w:r>
    </w:p>
    <w:p w14:paraId="3DEDCA1C" w14:textId="77777777" w:rsidR="00336B51" w:rsidRPr="00436639" w:rsidRDefault="00336B51" w:rsidP="00336B51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666F7102" w14:textId="77777777" w:rsidR="00336B51" w:rsidRPr="00436639" w:rsidRDefault="00336B51" w:rsidP="00336B5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                                                                     </w:t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Sąd Rejonowy</w:t>
      </w:r>
    </w:p>
    <w:p w14:paraId="5C4F3596" w14:textId="77777777" w:rsidR="00336B51" w:rsidRPr="00436639" w:rsidRDefault="00336B51" w:rsidP="00336B51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                                         </w:t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w </w:t>
      </w:r>
    </w:p>
    <w:p w14:paraId="65C7AFDB" w14:textId="77777777" w:rsidR="00336B51" w:rsidRPr="00436639" w:rsidRDefault="00336B51" w:rsidP="00336B51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                                                         </w:t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ab/>
        <w:t>Wydział Rodzinny i Nieletnich</w:t>
      </w:r>
      <w:r w:rsidRPr="00436639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14:ligatures w14:val="none"/>
        </w:rPr>
        <w:footnoteReference w:id="1"/>
      </w:r>
    </w:p>
    <w:p w14:paraId="38B241C5" w14:textId="77777777" w:rsidR="00336B51" w:rsidRPr="00436639" w:rsidRDefault="00336B51" w:rsidP="00336B51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991FAE9" w14:textId="77777777" w:rsidR="00336B51" w:rsidRPr="00436639" w:rsidRDefault="00336B51" w:rsidP="00336B51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Wnioskodawca: Imię i nazwisko lub nazwa instytucji</w:t>
      </w:r>
    </w:p>
    <w:p w14:paraId="6053760A" w14:textId="77777777" w:rsidR="00336B51" w:rsidRPr="00436639" w:rsidRDefault="00336B51" w:rsidP="00336B51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reprezentowana przez: …………………………</w:t>
      </w:r>
    </w:p>
    <w:p w14:paraId="7CE43CB7" w14:textId="77777777" w:rsidR="00336B51" w:rsidRPr="00436639" w:rsidRDefault="00336B51" w:rsidP="00336B51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adres do korespondencji: …………………………</w:t>
      </w:r>
    </w:p>
    <w:p w14:paraId="5AFA2593" w14:textId="77777777" w:rsidR="00336B51" w:rsidRDefault="00336B51" w:rsidP="00336B51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Uczestnicy postępowania:</w:t>
      </w:r>
    </w:p>
    <w:p w14:paraId="49806439" w14:textId="77777777" w:rsidR="00336B51" w:rsidRDefault="00336B51" w:rsidP="00336B5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                                                                                          Rodzice małoletniego:</w:t>
      </w:r>
    </w:p>
    <w:p w14:paraId="5D91C728" w14:textId="77777777" w:rsidR="00336B51" w:rsidRDefault="00336B51">
      <w:pPr>
        <w:pStyle w:val="Akapitzlist"/>
        <w:numPr>
          <w:ilvl w:val="0"/>
          <w:numId w:val="29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imię oraz nazwisko, adres zam.   </w:t>
      </w:r>
    </w:p>
    <w:p w14:paraId="3C922B50" w14:textId="77777777" w:rsidR="00336B51" w:rsidRDefault="00336B51">
      <w:pPr>
        <w:pStyle w:val="Akapitzlist"/>
        <w:numPr>
          <w:ilvl w:val="0"/>
          <w:numId w:val="29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imię oraz nazwisko, adres zam.    </w:t>
      </w:r>
    </w:p>
    <w:p w14:paraId="4E947779" w14:textId="77777777" w:rsidR="00336B51" w:rsidRDefault="00336B51" w:rsidP="00336B51">
      <w:pPr>
        <w:pStyle w:val="Akapitzlist"/>
        <w:suppressAutoHyphens/>
        <w:autoSpaceDN w:val="0"/>
        <w:spacing w:after="0" w:line="360" w:lineRule="auto"/>
        <w:ind w:left="603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            Małoletni:</w:t>
      </w:r>
    </w:p>
    <w:p w14:paraId="30B84DE0" w14:textId="77777777" w:rsidR="00336B51" w:rsidRPr="00FA7A67" w:rsidRDefault="00336B51">
      <w:pPr>
        <w:pStyle w:val="Akapitzlist"/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imię oraz nazwisko, adres zam., data ur.</w:t>
      </w:r>
    </w:p>
    <w:p w14:paraId="299059F3" w14:textId="77777777" w:rsidR="00336B51" w:rsidRPr="00436639" w:rsidRDefault="00336B51" w:rsidP="00336B51">
      <w:pPr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b/>
          <w:kern w:val="3"/>
          <w:sz w:val="24"/>
          <w:szCs w:val="24"/>
          <w14:ligatures w14:val="none"/>
        </w:rPr>
        <w:t>Wniosek o wgląd w sytuację dziecka</w:t>
      </w:r>
    </w:p>
    <w:p w14:paraId="21D7955F" w14:textId="77777777" w:rsidR="00336B51" w:rsidRPr="00436639" w:rsidRDefault="00336B51" w:rsidP="00336B51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436639">
        <w:rPr>
          <w:rFonts w:ascii="Times New Roman" w:eastAsia="Calibri" w:hAnsi="Times New Roman" w:cs="Times New Roman"/>
          <w:kern w:val="3"/>
          <w14:ligatures w14:val="none"/>
        </w:rPr>
        <w:t>Niniejszym wnoszę o wgląd w sytuację małoletniego ………………… (imię i nazwisko dziecka, data urodzenia</w:t>
      </w:r>
      <w:r w:rsidRPr="00436639">
        <w:rPr>
          <w:rFonts w:ascii="Times New Roman" w:eastAsia="Calibri" w:hAnsi="Times New Roman" w:cs="Times New Roman"/>
          <w:kern w:val="3"/>
          <w:vertAlign w:val="superscript"/>
          <w14:ligatures w14:val="none"/>
        </w:rPr>
        <w:footnoteReference w:id="2"/>
      </w:r>
      <w:r w:rsidRPr="00436639">
        <w:rPr>
          <w:rFonts w:ascii="Times New Roman" w:eastAsia="Calibri" w:hAnsi="Times New Roman" w:cs="Times New Roman"/>
          <w:kern w:val="3"/>
          <w14:ligatures w14:val="none"/>
        </w:rPr>
        <w:t>)  i wydanie odpowiednich zarządzeń opiekuńczych.</w:t>
      </w:r>
    </w:p>
    <w:p w14:paraId="668A2C09" w14:textId="77777777" w:rsidR="00336B51" w:rsidRPr="00436639" w:rsidRDefault="00336B51" w:rsidP="00336B51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436639">
        <w:rPr>
          <w:rFonts w:ascii="Times New Roman" w:eastAsia="Calibri" w:hAnsi="Times New Roman" w:cs="Times New Roman"/>
          <w:b/>
          <w:kern w:val="3"/>
          <w:sz w:val="24"/>
          <w:szCs w:val="24"/>
          <w14:ligatures w14:val="none"/>
        </w:rPr>
        <w:t>Uzasadnienie</w:t>
      </w:r>
    </w:p>
    <w:p w14:paraId="5DC83CE5" w14:textId="77777777" w:rsidR="00336B51" w:rsidRDefault="00336B51" w:rsidP="00336B51">
      <w:pPr>
        <w:pStyle w:val="Standard"/>
        <w:spacing w:after="120" w:line="276" w:lineRule="auto"/>
        <w:jc w:val="both"/>
      </w:pPr>
      <w:r w:rsidRPr="00FA7A67">
        <w:rPr>
          <w:rFonts w:ascii="Times New Roman" w:hAnsi="Times New Roman" w:cs="Times New Roman"/>
          <w:bCs/>
          <w:sz w:val="24"/>
          <w:szCs w:val="24"/>
        </w:rPr>
        <w:t xml:space="preserve">(W uzasadnieniu powinny </w:t>
      </w:r>
      <w:r w:rsidRPr="00FA7A67">
        <w:rPr>
          <w:rFonts w:ascii="Times New Roman" w:hAnsi="Times New Roman" w:cs="Times New Roman"/>
          <w:bCs/>
        </w:rPr>
        <w:t>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</w:t>
      </w:r>
      <w:r w:rsidRPr="00FA7A67">
        <w:rPr>
          <w:rFonts w:ascii="Times New Roman" w:hAnsi="Times New Roman" w:cs="Times New Roman"/>
          <w:b/>
        </w:rPr>
        <w:t xml:space="preserve"> </w:t>
      </w:r>
      <w:r w:rsidRPr="00FA7A67">
        <w:rPr>
          <w:rFonts w:ascii="Times New Roman" w:hAnsi="Times New Roman" w:cs="Times New Roman"/>
          <w:bCs/>
        </w:rPr>
        <w:t>W końcowej</w:t>
      </w:r>
      <w:r w:rsidRPr="00FA7A67">
        <w:rPr>
          <w:rFonts w:ascii="Times New Roman" w:hAnsi="Times New Roman" w:cs="Times New Roman"/>
          <w:bCs/>
          <w:sz w:val="24"/>
          <w:szCs w:val="24"/>
        </w:rPr>
        <w:t xml:space="preserve"> części </w:t>
      </w:r>
      <w:r w:rsidRPr="00FA7A67">
        <w:rPr>
          <w:rFonts w:ascii="Times New Roman" w:hAnsi="Times New Roman" w:cs="Times New Roman"/>
          <w:bCs/>
        </w:rPr>
        <w:t>wniosku należy uwzględnić oczekiwania Państwa względem Sądu np. podjęcie stosownych działań mających na celu ograniczenie władzy rodzicielskiej, zastosowanie środka zapobiegawczego w formie wyznaczenia kuratora sądowego dla rodziny itp.)</w:t>
      </w:r>
    </w:p>
    <w:p w14:paraId="65D4FF0C" w14:textId="77777777" w:rsidR="00336B51" w:rsidRDefault="00336B51" w:rsidP="00336B5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038B6" w14:textId="77777777" w:rsidR="00336B51" w:rsidRDefault="00336B51" w:rsidP="006D22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05D7B" w14:textId="77777777" w:rsidR="006D226C" w:rsidRDefault="006D226C" w:rsidP="006D22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C7E67" w14:textId="4DB99EE4" w:rsidR="00336B51" w:rsidRDefault="00336B51" w:rsidP="00336B5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7A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EF78C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F29F88E" w14:textId="77777777" w:rsidR="00336B51" w:rsidRDefault="00336B51" w:rsidP="00336B5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12FD6" w14:textId="77777777" w:rsidR="00336B51" w:rsidRDefault="00336B51" w:rsidP="0033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4ECD3" w14:textId="77777777" w:rsidR="00336B51" w:rsidRPr="00FA7A67" w:rsidRDefault="00336B51" w:rsidP="00336B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WNIOSKI Z PRZEPROWADZONEJ OCENY STANDARDÓW OCHRONY MAŁOLETNICH</w:t>
      </w:r>
    </w:p>
    <w:p w14:paraId="01FE2A75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2"/>
        <w:gridCol w:w="5938"/>
      </w:tblGrid>
      <w:tr w:rsidR="00336B51" w14:paraId="6B0ECDE4" w14:textId="77777777" w:rsidTr="002262CF">
        <w:tc>
          <w:tcPr>
            <w:tcW w:w="3114" w:type="dxa"/>
          </w:tcPr>
          <w:p w14:paraId="0EAF68C7" w14:textId="77777777" w:rsidR="00336B51" w:rsidRDefault="00336B51" w:rsidP="0022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przeprowadzenia oceny:</w:t>
            </w:r>
          </w:p>
        </w:tc>
        <w:tc>
          <w:tcPr>
            <w:tcW w:w="5948" w:type="dxa"/>
          </w:tcPr>
          <w:p w14:paraId="7A535C74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51" w14:paraId="4B2A5B5A" w14:textId="77777777" w:rsidTr="002262CF">
        <w:tc>
          <w:tcPr>
            <w:tcW w:w="3114" w:type="dxa"/>
          </w:tcPr>
          <w:p w14:paraId="31FD987E" w14:textId="77777777" w:rsidR="00336B51" w:rsidRDefault="00336B51" w:rsidP="0022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oraz nazwisko osoby przeprowadzającej ocenę:</w:t>
            </w:r>
          </w:p>
        </w:tc>
        <w:tc>
          <w:tcPr>
            <w:tcW w:w="5948" w:type="dxa"/>
          </w:tcPr>
          <w:p w14:paraId="68CFEC91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6BDE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DA6B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329B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F4856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F7E3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A7D7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BDFF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9FC7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51" w14:paraId="79DDC8C5" w14:textId="77777777" w:rsidTr="002262CF">
        <w:tc>
          <w:tcPr>
            <w:tcW w:w="3114" w:type="dxa"/>
          </w:tcPr>
          <w:p w14:paraId="32FF5F2B" w14:textId="77777777" w:rsidR="00336B51" w:rsidRDefault="00336B51" w:rsidP="00226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z przeprowadzonej oceny:</w:t>
            </w:r>
          </w:p>
        </w:tc>
        <w:tc>
          <w:tcPr>
            <w:tcW w:w="5948" w:type="dxa"/>
          </w:tcPr>
          <w:p w14:paraId="09F2B570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41BC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9E0A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D02F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59CA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C757F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5E2F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EAC5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5C29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06D81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DB2F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7470" w14:textId="77777777" w:rsidR="00336B51" w:rsidRDefault="00336B51" w:rsidP="0022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C36D6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6E808096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52D1FA52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5C7CF122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403B7AEC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osoby przeprowadzającej ocenę:</w:t>
      </w:r>
    </w:p>
    <w:p w14:paraId="44E773D8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7E540393" w14:textId="16739B78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781A23FF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1DE3E8BF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4B64ABA5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7019C4FC" w14:textId="77777777" w:rsidR="00336B51" w:rsidRDefault="00336B51" w:rsidP="00336B51">
      <w:pPr>
        <w:rPr>
          <w:rFonts w:ascii="Times New Roman" w:hAnsi="Times New Roman" w:cs="Times New Roman"/>
          <w:sz w:val="24"/>
          <w:szCs w:val="24"/>
        </w:rPr>
      </w:pPr>
    </w:p>
    <w:p w14:paraId="0CBF2AB5" w14:textId="77777777" w:rsidR="00336B51" w:rsidRDefault="00336B51" w:rsidP="00336B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AD3148" w14:textId="77777777" w:rsidR="00336B51" w:rsidRDefault="00336B51" w:rsidP="00336B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46B949" w14:textId="77777777" w:rsidR="00336B51" w:rsidRDefault="00336B51" w:rsidP="00336B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07C4E0" w14:textId="77777777" w:rsidR="00336B51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61A8D" w14:textId="680DB59A" w:rsidR="00336B51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21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EF78C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C560EC" w14:textId="77777777" w:rsidR="00336B51" w:rsidRDefault="00336B51" w:rsidP="00336B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42570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4BCFC26" w14:textId="77777777" w:rsidR="00336B51" w:rsidRPr="002121B4" w:rsidRDefault="00336B51" w:rsidP="00336B51">
      <w:pPr>
        <w:spacing w:after="0" w:line="321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49B7EFC" w14:textId="2FB63940" w:rsidR="00336B51" w:rsidRPr="004D77F9" w:rsidRDefault="004D77F9" w:rsidP="004D77F9">
      <w:pPr>
        <w:spacing w:after="0" w:line="0" w:lineRule="atLeas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pieczęć</w:t>
      </w:r>
      <w:r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podmiotu</w:t>
      </w:r>
      <w:r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Arial"/>
          <w:kern w:val="0"/>
          <w:sz w:val="23"/>
          <w:szCs w:val="20"/>
          <w:lang w:eastAsia="pl-PL"/>
          <w14:ligatures w14:val="none"/>
        </w:rPr>
        <w:t>Rybnik</w:t>
      </w:r>
      <w:r w:rsidR="00336B51" w:rsidRPr="002121B4">
        <w:rPr>
          <w:rFonts w:ascii="Times New Roman" w:eastAsia="Times New Roman" w:hAnsi="Times New Roman" w:cs="Arial"/>
          <w:kern w:val="0"/>
          <w:sz w:val="23"/>
          <w:szCs w:val="20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Arial"/>
          <w:kern w:val="0"/>
          <w:sz w:val="23"/>
          <w:szCs w:val="20"/>
          <w:lang w:eastAsia="pl-PL"/>
          <w14:ligatures w14:val="none"/>
        </w:rPr>
        <w:t>06.09.2024r.</w:t>
      </w:r>
    </w:p>
    <w:p w14:paraId="29E8F5A9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9250C10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D4CC071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47F87D8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B8B264F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449916C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55CA54A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E3DE58B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79BE148" w14:textId="77777777" w:rsidR="00336B51" w:rsidRPr="002121B4" w:rsidRDefault="00336B51" w:rsidP="00336B51">
      <w:pPr>
        <w:spacing w:after="0" w:line="29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21E748D" w14:textId="7ECE2D46" w:rsidR="00336B51" w:rsidRPr="002121B4" w:rsidRDefault="00336B51" w:rsidP="00336B51">
      <w:pPr>
        <w:spacing w:after="0" w:line="306" w:lineRule="auto"/>
        <w:jc w:val="both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Na podstawie art. 22c ust. 1 pkt 5 ustawy z dnia 13 maja 2016 r. o przeciwdziałaniu zagrożeniom przestępczością na tle seksualnym i ochronie małoletnic</w:t>
      </w:r>
      <w:r w:rsidR="00E2182D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h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="006D226C" w:rsidRP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(Dz.U. z 2024 r. poz. 560 ze zm.). </w:t>
      </w:r>
      <w:r w:rsidR="00E2182D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oraz</w:t>
      </w:r>
      <w:r w:rsidRPr="002121B4">
        <w:rPr>
          <w:rFonts w:ascii="Arial" w:eastAsia="Arial" w:hAnsi="Arial" w:cs="Arial"/>
          <w:kern w:val="0"/>
          <w:sz w:val="24"/>
          <w:szCs w:val="20"/>
          <w:lang w:eastAsia="pl-PL"/>
          <w14:ligatures w14:val="none"/>
        </w:rPr>
        <w:t xml:space="preserve"> §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11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ust. </w:t>
      </w:r>
      <w:r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3 standardów ochrony małoletnich, przyjętych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w Pracowni Fizjoterapii Wioleta Piętka</w:t>
      </w:r>
    </w:p>
    <w:p w14:paraId="456A268E" w14:textId="77777777" w:rsidR="00336B51" w:rsidRPr="002121B4" w:rsidRDefault="00336B51" w:rsidP="00336B51">
      <w:pPr>
        <w:spacing w:after="0" w:line="373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455ED8E" w14:textId="77777777" w:rsidR="00336B51" w:rsidRPr="002121B4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  <w:t>UPOWAŻNIAM</w:t>
      </w:r>
    </w:p>
    <w:p w14:paraId="3F871D81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D83AB31" w14:textId="77777777" w:rsidR="00336B51" w:rsidRPr="002121B4" w:rsidRDefault="00336B51" w:rsidP="00336B51">
      <w:pPr>
        <w:spacing w:after="0" w:line="242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F4B3BA8" w14:textId="7FAC6C3A" w:rsidR="00336B51" w:rsidRPr="002121B4" w:rsidRDefault="00336B51" w:rsidP="00336B51">
      <w:pPr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Panią/</w:t>
      </w:r>
      <w:r w:rsidRPr="004D77F9">
        <w:rPr>
          <w:rFonts w:ascii="Times New Roman" w:eastAsia="Times New Roman" w:hAnsi="Times New Roman" w:cs="Arial"/>
          <w:strike/>
          <w:kern w:val="0"/>
          <w:sz w:val="24"/>
          <w:szCs w:val="20"/>
          <w:lang w:eastAsia="pl-PL"/>
          <w14:ligatures w14:val="none"/>
        </w:rPr>
        <w:t>Pana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="004D77F9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Wioleta Piętka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do przygotowania personel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u </w:t>
      </w:r>
      <w:r w:rsidR="006D226C" w:rsidRPr="004D77F9"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  <w:t>Pracowni Fizjoterapii Wioleta Piętka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do stosowania standardów ochrony małoletnich.</w:t>
      </w:r>
    </w:p>
    <w:p w14:paraId="043C9977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3D82068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55FF5C5" w14:textId="77777777" w:rsidR="00336B51" w:rsidRPr="002121B4" w:rsidRDefault="00336B51" w:rsidP="00336B51">
      <w:pPr>
        <w:spacing w:after="0" w:line="399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D64650D" w14:textId="72F7FAF4" w:rsidR="00336B51" w:rsidRPr="002121B4" w:rsidRDefault="00336B51" w:rsidP="00336B51">
      <w:pPr>
        <w:spacing w:after="0" w:line="0" w:lineRule="atLeast"/>
        <w:jc w:val="righ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Podpis</w:t>
      </w:r>
      <w:r w:rsidR="00195E5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właściciela</w:t>
      </w:r>
    </w:p>
    <w:p w14:paraId="4F857F6F" w14:textId="77777777" w:rsidR="00336B51" w:rsidRPr="002121B4" w:rsidRDefault="00336B51" w:rsidP="00336B51">
      <w:pPr>
        <w:spacing w:after="0" w:line="84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F76ABC0" w14:textId="77777777" w:rsidR="00336B51" w:rsidRPr="002121B4" w:rsidRDefault="00336B51" w:rsidP="00336B51">
      <w:pPr>
        <w:spacing w:after="0" w:line="0" w:lineRule="atLeast"/>
        <w:ind w:left="702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……………………..</w:t>
      </w:r>
    </w:p>
    <w:p w14:paraId="16A7CA35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E05047B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189C97C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E037BFA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6B80F2B" w14:textId="77777777" w:rsidR="00336B51" w:rsidRPr="002121B4" w:rsidRDefault="00336B51" w:rsidP="00336B51">
      <w:pPr>
        <w:spacing w:after="0" w:line="36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E2ACD72" w14:textId="77777777" w:rsidR="00336B51" w:rsidRPr="002121B4" w:rsidRDefault="00336B51" w:rsidP="00336B51">
      <w:pPr>
        <w:spacing w:after="0" w:line="0" w:lineRule="atLeas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Odebrałem</w:t>
      </w:r>
    </w:p>
    <w:p w14:paraId="0B186CAD" w14:textId="77777777" w:rsidR="00336B51" w:rsidRPr="002121B4" w:rsidRDefault="00336B51" w:rsidP="00336B51">
      <w:pPr>
        <w:spacing w:after="0" w:line="82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30DEFA8" w14:textId="77777777" w:rsidR="00336B51" w:rsidRPr="002121B4" w:rsidRDefault="00336B51" w:rsidP="00336B51">
      <w:pPr>
        <w:spacing w:after="0" w:line="0" w:lineRule="atLeas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…………………………………</w:t>
      </w:r>
    </w:p>
    <w:p w14:paraId="08AFCC76" w14:textId="77777777" w:rsidR="00336B51" w:rsidRPr="002121B4" w:rsidRDefault="00336B51" w:rsidP="00336B51">
      <w:pPr>
        <w:spacing w:after="0" w:line="82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B4388D5" w14:textId="77777777" w:rsidR="00336B51" w:rsidRPr="002121B4" w:rsidRDefault="00336B51" w:rsidP="00336B51">
      <w:pPr>
        <w:spacing w:after="0" w:line="0" w:lineRule="atLeas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podpis upoważnionego</w:t>
      </w:r>
    </w:p>
    <w:p w14:paraId="48E53589" w14:textId="77777777" w:rsidR="00336B51" w:rsidRPr="002121B4" w:rsidRDefault="00336B51" w:rsidP="00336B51">
      <w:pPr>
        <w:spacing w:after="0" w:line="0" w:lineRule="atLeas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sectPr w:rsidR="00336B51" w:rsidRPr="002121B4" w:rsidSect="0015539A">
          <w:footerReference w:type="default" r:id="rId11"/>
          <w:pgSz w:w="11900" w:h="16838"/>
          <w:pgMar w:top="1406" w:right="1426" w:bottom="149" w:left="1420" w:header="0" w:footer="0" w:gutter="0"/>
          <w:pgBorders w:offsetFrom="page">
            <w:top w:val="double" w:sz="4" w:space="24" w:color="2F5496" w:themeColor="accent1" w:themeShade="BF"/>
            <w:left w:val="double" w:sz="4" w:space="24" w:color="2F5496" w:themeColor="accent1" w:themeShade="BF"/>
            <w:bottom w:val="double" w:sz="4" w:space="24" w:color="2F5496" w:themeColor="accent1" w:themeShade="BF"/>
            <w:right w:val="double" w:sz="4" w:space="24" w:color="2F5496" w:themeColor="accent1" w:themeShade="BF"/>
          </w:pgBorders>
          <w:cols w:space="0" w:equalWidth="0">
            <w:col w:w="9060"/>
          </w:cols>
          <w:docGrid w:linePitch="360"/>
        </w:sectPr>
      </w:pPr>
    </w:p>
    <w:p w14:paraId="1C43A0AA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9774FB4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139A434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B5D2360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F22F476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B0943DB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D7D2577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5131847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89731A9" w14:textId="77777777" w:rsidR="00336B51" w:rsidRPr="002121B4" w:rsidRDefault="00336B51" w:rsidP="00336B51">
      <w:pPr>
        <w:spacing w:after="0" w:line="272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07056DD" w14:textId="3BDD2FF0" w:rsidR="00336B51" w:rsidRPr="002121B4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sectPr w:rsidR="00336B51" w:rsidRPr="002121B4" w:rsidSect="0015539A">
          <w:type w:val="continuous"/>
          <w:pgSz w:w="11900" w:h="16838"/>
          <w:pgMar w:top="1406" w:right="1426" w:bottom="149" w:left="1420" w:header="0" w:footer="0" w:gutter="0"/>
          <w:pgBorders w:offsetFrom="page">
            <w:top w:val="double" w:sz="4" w:space="24" w:color="2F5496" w:themeColor="accent1" w:themeShade="BF"/>
            <w:left w:val="double" w:sz="4" w:space="24" w:color="2F5496" w:themeColor="accent1" w:themeShade="BF"/>
            <w:bottom w:val="double" w:sz="4" w:space="24" w:color="2F5496" w:themeColor="accent1" w:themeShade="BF"/>
            <w:right w:val="double" w:sz="4" w:space="24" w:color="2F5496" w:themeColor="accent1" w:themeShade="BF"/>
          </w:pgBorders>
          <w:cols w:space="0" w:equalWidth="0">
            <w:col w:w="9060"/>
          </w:cols>
          <w:docGrid w:linePitch="360"/>
        </w:sectPr>
      </w:pPr>
    </w:p>
    <w:p w14:paraId="30C13D05" w14:textId="2B9E861A" w:rsidR="00336B51" w:rsidRPr="002121B4" w:rsidRDefault="00336B51" w:rsidP="00336B51">
      <w:pPr>
        <w:spacing w:after="0" w:line="200" w:lineRule="exact"/>
        <w:jc w:val="right"/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28" w:name="page5"/>
      <w:bookmarkEnd w:id="28"/>
      <w:r w:rsidRPr="002121B4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 w:rsidR="00EF78CA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eastAsia="pl-PL"/>
          <w14:ligatures w14:val="none"/>
        </w:rPr>
        <w:t>7</w:t>
      </w:r>
    </w:p>
    <w:p w14:paraId="004EAF67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5ABB9F0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08091CE3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60A5D328" w14:textId="1A134DE9" w:rsidR="00336B51" w:rsidRPr="002121B4" w:rsidRDefault="00336B51" w:rsidP="00336B51">
      <w:pPr>
        <w:spacing w:after="0" w:line="270" w:lineRule="exact"/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</w:pPr>
      <w:r w:rsidRPr="00F83774"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 xml:space="preserve">pieczęć </w:t>
      </w:r>
      <w:r w:rsidR="006D226C"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podmiotu</w:t>
      </w:r>
      <w:r w:rsidR="00BF3369"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Rybnik, </w:t>
      </w:r>
      <w:r w:rsidR="007610C6">
        <w:rPr>
          <w:rFonts w:ascii="Times New Roman" w:eastAsia="Times New Roman" w:hAnsi="Times New Roman" w:cs="Arial"/>
          <w:kern w:val="0"/>
          <w:sz w:val="24"/>
          <w:szCs w:val="24"/>
          <w:lang w:eastAsia="pl-PL"/>
          <w14:ligatures w14:val="none"/>
        </w:rPr>
        <w:t>06.09.2024r.</w:t>
      </w:r>
    </w:p>
    <w:p w14:paraId="54A28331" w14:textId="6615A727" w:rsidR="00336B51" w:rsidRPr="002121B4" w:rsidRDefault="00336B51" w:rsidP="00BF3369">
      <w:pPr>
        <w:spacing w:after="0" w:line="0" w:lineRule="atLeas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798FCA96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C5BC9E4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085CEACD" w14:textId="77777777" w:rsidR="00336B51" w:rsidRPr="002121B4" w:rsidRDefault="00336B51" w:rsidP="00336B51">
      <w:pPr>
        <w:spacing w:after="0" w:line="4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7506DE0" w14:textId="77777777" w:rsidR="006D226C" w:rsidRDefault="006D226C" w:rsidP="00336B5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35B0229" w14:textId="77777777" w:rsidR="006D226C" w:rsidRDefault="006D226C" w:rsidP="00336B5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EE94D10" w14:textId="77777777" w:rsidR="006D226C" w:rsidRDefault="006D226C" w:rsidP="00336B5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6FA86C13" w14:textId="256E98D1" w:rsidR="00336B51" w:rsidRPr="007610C6" w:rsidRDefault="00336B51" w:rsidP="00336B51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kern w:val="0"/>
          <w:sz w:val="24"/>
          <w:szCs w:val="20"/>
          <w:u w:val="single"/>
          <w:lang w:eastAsia="pl-PL"/>
          <w14:ligatures w14:val="none"/>
        </w:rPr>
      </w:pPr>
      <w:r w:rsidRPr="007610C6">
        <w:rPr>
          <w:rFonts w:ascii="Times New Roman" w:eastAsia="Times New Roman" w:hAnsi="Times New Roman" w:cs="Arial"/>
          <w:kern w:val="0"/>
          <w:sz w:val="24"/>
          <w:szCs w:val="20"/>
          <w:u w:val="single"/>
          <w:lang w:eastAsia="pl-PL"/>
          <w14:ligatures w14:val="none"/>
        </w:rPr>
        <w:t>OŚWIADCZAM</w:t>
      </w:r>
    </w:p>
    <w:p w14:paraId="2B46F82F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CABF079" w14:textId="77777777" w:rsidR="00336B51" w:rsidRPr="002121B4" w:rsidRDefault="00336B51" w:rsidP="006D226C">
      <w:pPr>
        <w:spacing w:after="0" w:line="360" w:lineRule="auto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550D8F2B" w14:textId="383BBA1C" w:rsidR="00336B51" w:rsidRPr="002121B4" w:rsidRDefault="00336B51" w:rsidP="006D226C">
      <w:pPr>
        <w:tabs>
          <w:tab w:val="left" w:pos="3680"/>
        </w:tabs>
        <w:spacing w:after="0" w:line="360" w:lineRule="auto"/>
        <w:jc w:val="both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że </w:t>
      </w:r>
      <w:r w:rsidRPr="007610C6">
        <w:rPr>
          <w:rFonts w:ascii="Times New Roman" w:eastAsia="Times New Roman" w:hAnsi="Times New Roman" w:cs="Arial"/>
          <w:strike/>
          <w:kern w:val="0"/>
          <w:sz w:val="24"/>
          <w:szCs w:val="20"/>
          <w:lang w:eastAsia="pl-PL"/>
          <w14:ligatures w14:val="none"/>
        </w:rPr>
        <w:t>zapoznałem się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/zapoznałam się</w:t>
      </w:r>
      <w:r w:rsidR="00A14801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ze standardami ochrony małoletnich, obowiązującymi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br/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w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="006D226C" w:rsidRPr="007610C6"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  <w:t>Pracownia Fizjoterapii Wioleta Piętka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="00BF3369"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i </w:t>
      </w:r>
      <w:r w:rsidR="00BF3369" w:rsidRPr="00BF3369">
        <w:rPr>
          <w:rFonts w:ascii="Times New Roman" w:eastAsia="Times New Roman" w:hAnsi="Times New Roman" w:cs="Arial"/>
          <w:strike/>
          <w:kern w:val="0"/>
          <w:sz w:val="24"/>
          <w:szCs w:val="20"/>
          <w:lang w:eastAsia="pl-PL"/>
          <w14:ligatures w14:val="none"/>
        </w:rPr>
        <w:t>zostałem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/zostałam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  <w:r w:rsidRPr="00BF3369">
        <w:rPr>
          <w:rFonts w:ascii="Times New Roman" w:eastAsia="Times New Roman" w:hAnsi="Times New Roman" w:cs="Arial"/>
          <w:strike/>
          <w:kern w:val="0"/>
          <w:sz w:val="24"/>
          <w:szCs w:val="20"/>
          <w:lang w:eastAsia="pl-PL"/>
          <w14:ligatures w14:val="none"/>
        </w:rPr>
        <w:t>poinstruowany</w:t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/poinstruowana 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br/>
      </w: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o konieczności i zasadach ich stosowania.</w:t>
      </w:r>
    </w:p>
    <w:p w14:paraId="043A4176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9EE015E" w14:textId="77777777" w:rsidR="00336B51" w:rsidRPr="002121B4" w:rsidRDefault="00336B51" w:rsidP="00336B51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4AB74126" w14:textId="77777777" w:rsidR="00336B51" w:rsidRDefault="00336B51" w:rsidP="00336B51">
      <w:pPr>
        <w:spacing w:after="0" w:line="39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3FA46B9" w14:textId="77777777" w:rsidR="006D226C" w:rsidRDefault="006D226C" w:rsidP="00336B51">
      <w:pPr>
        <w:spacing w:after="0" w:line="39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149AECBD" w14:textId="77777777" w:rsidR="006D226C" w:rsidRDefault="006D226C" w:rsidP="00336B51">
      <w:pPr>
        <w:spacing w:after="0" w:line="39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226E59A" w14:textId="77777777" w:rsidR="006D226C" w:rsidRDefault="006D226C" w:rsidP="00336B51">
      <w:pPr>
        <w:spacing w:after="0" w:line="39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F14F5C9" w14:textId="77777777" w:rsidR="006D226C" w:rsidRDefault="006D226C" w:rsidP="00336B51">
      <w:pPr>
        <w:spacing w:after="0" w:line="39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274B0EF2" w14:textId="77777777" w:rsidR="006D226C" w:rsidRPr="002121B4" w:rsidRDefault="006D226C" w:rsidP="00336B51">
      <w:pPr>
        <w:spacing w:after="0" w:line="390" w:lineRule="exact"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734B2C03" w14:textId="77777777" w:rsidR="00336B51" w:rsidRPr="002121B4" w:rsidRDefault="00336B51" w:rsidP="00336B51">
      <w:pPr>
        <w:spacing w:after="0" w:line="0" w:lineRule="atLeast"/>
        <w:ind w:left="624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…………………………….</w:t>
      </w:r>
    </w:p>
    <w:p w14:paraId="25E46DCC" w14:textId="77777777" w:rsidR="00336B51" w:rsidRPr="002121B4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2121B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Podpis pracownika</w:t>
      </w:r>
    </w:p>
    <w:p w14:paraId="4754E494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ED1E7D2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75B725E6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E35D4C1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422FAEAE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A4D1663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A60B140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A7CC38F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F672097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259F9F4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50D6C8DA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5AE42A6A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7E3BFF78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5EC48C10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53E2A30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CE54E41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73F7CCC8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4780534" w14:textId="77777777" w:rsidR="00336B51" w:rsidRDefault="00336B51" w:rsidP="00336B51">
      <w:pPr>
        <w:spacing w:after="0" w:line="0" w:lineRule="atLeast"/>
        <w:ind w:left="6480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6A2E3EF" w14:textId="77777777" w:rsidR="00336B51" w:rsidRDefault="00336B51" w:rsidP="00336B51">
      <w:pPr>
        <w:spacing w:after="0" w:line="0" w:lineRule="atLeas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AD7BAA8" w14:textId="77777777" w:rsidR="007610C6" w:rsidRDefault="007610C6" w:rsidP="00336B51">
      <w:pPr>
        <w:spacing w:after="0" w:line="0" w:lineRule="atLeast"/>
        <w:ind w:left="6480"/>
        <w:jc w:val="right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464C0093" w14:textId="71A0A49B" w:rsidR="00336B51" w:rsidRPr="003508B1" w:rsidRDefault="00336B51" w:rsidP="00336B51">
      <w:pPr>
        <w:spacing w:after="0" w:line="0" w:lineRule="atLeast"/>
        <w:ind w:left="6480"/>
        <w:jc w:val="right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  <w:r w:rsidRPr="003508B1"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  <w:lastRenderedPageBreak/>
        <w:t xml:space="preserve">Załącznik nr </w:t>
      </w:r>
      <w:r w:rsidR="00EF78CA"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  <w:t>8</w:t>
      </w:r>
    </w:p>
    <w:p w14:paraId="6CBEE715" w14:textId="77777777" w:rsidR="00336B51" w:rsidRDefault="00336B51" w:rsidP="00336B51">
      <w:pPr>
        <w:spacing w:after="0" w:line="0" w:lineRule="atLeast"/>
        <w:ind w:left="6480"/>
        <w:jc w:val="center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72B40F1B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00B47008" w14:textId="070BE1AB" w:rsidR="00336B51" w:rsidRPr="00F83774" w:rsidRDefault="00336B51" w:rsidP="00336B51">
      <w:pPr>
        <w:spacing w:after="0" w:line="0" w:lineRule="atLeast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83774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pieczęć </w:t>
      </w:r>
      <w:r w:rsidR="006D226C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podmiotu</w:t>
      </w:r>
    </w:p>
    <w:p w14:paraId="253A81B4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508EA2F8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0B0EDB80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54077FBC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3EBC3F04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56CA4F9F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  <w:r w:rsidRPr="003508B1"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  <w:t>EWIDENCJA ZDARZEŃ ZAGRAŻAJĄCYCH DOBRU MAŁOLETNIEGO</w:t>
      </w:r>
    </w:p>
    <w:p w14:paraId="2A5D786E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5EE1DC7D" w14:textId="6022098D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  <w:t xml:space="preserve">Rok: </w:t>
      </w:r>
    </w:p>
    <w:p w14:paraId="19D4A105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0D320F17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p w14:paraId="5479A9C4" w14:textId="77777777" w:rsidR="00336B51" w:rsidRDefault="00336B51" w:rsidP="00336B51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9869" w:type="dxa"/>
        <w:tblLook w:val="04A0" w:firstRow="1" w:lastRow="0" w:firstColumn="1" w:lastColumn="0" w:noHBand="0" w:noVBand="1"/>
      </w:tblPr>
      <w:tblGrid>
        <w:gridCol w:w="1140"/>
        <w:gridCol w:w="2966"/>
        <w:gridCol w:w="2552"/>
        <w:gridCol w:w="3211"/>
      </w:tblGrid>
      <w:tr w:rsidR="00336B51" w14:paraId="3E3DAECB" w14:textId="77777777" w:rsidTr="002262CF">
        <w:trPr>
          <w:trHeight w:val="1207"/>
        </w:trPr>
        <w:tc>
          <w:tcPr>
            <w:tcW w:w="1140" w:type="dxa"/>
          </w:tcPr>
          <w:p w14:paraId="5A7297D2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966" w:type="dxa"/>
          </w:tcPr>
          <w:p w14:paraId="79374866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Opis zdarzenia</w:t>
            </w:r>
          </w:p>
        </w:tc>
        <w:tc>
          <w:tcPr>
            <w:tcW w:w="2552" w:type="dxa"/>
          </w:tcPr>
          <w:p w14:paraId="58E16D96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Podjęte czynności</w:t>
            </w:r>
          </w:p>
        </w:tc>
        <w:tc>
          <w:tcPr>
            <w:tcW w:w="3211" w:type="dxa"/>
          </w:tcPr>
          <w:p w14:paraId="5B35E922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 xml:space="preserve">Podpis osoby wprowadzającej dane do ewidencji </w:t>
            </w:r>
          </w:p>
        </w:tc>
      </w:tr>
      <w:tr w:rsidR="00336B51" w14:paraId="018B3CE7" w14:textId="77777777" w:rsidTr="002262CF">
        <w:trPr>
          <w:trHeight w:val="307"/>
        </w:trPr>
        <w:tc>
          <w:tcPr>
            <w:tcW w:w="1140" w:type="dxa"/>
          </w:tcPr>
          <w:p w14:paraId="5F677BBC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66" w:type="dxa"/>
          </w:tcPr>
          <w:p w14:paraId="2002BAE8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23C9276E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211" w:type="dxa"/>
          </w:tcPr>
          <w:p w14:paraId="76FA75EF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336B51" w14:paraId="51667695" w14:textId="77777777" w:rsidTr="002262CF">
        <w:trPr>
          <w:trHeight w:val="307"/>
        </w:trPr>
        <w:tc>
          <w:tcPr>
            <w:tcW w:w="1140" w:type="dxa"/>
          </w:tcPr>
          <w:p w14:paraId="55AC0CC2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966" w:type="dxa"/>
          </w:tcPr>
          <w:p w14:paraId="44725A13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71F669E9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211" w:type="dxa"/>
          </w:tcPr>
          <w:p w14:paraId="1549F5C6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336B51" w14:paraId="0CDCF199" w14:textId="77777777" w:rsidTr="002262CF">
        <w:trPr>
          <w:trHeight w:val="296"/>
        </w:trPr>
        <w:tc>
          <w:tcPr>
            <w:tcW w:w="1140" w:type="dxa"/>
          </w:tcPr>
          <w:p w14:paraId="62E0212C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966" w:type="dxa"/>
          </w:tcPr>
          <w:p w14:paraId="4B65762A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0E7319A7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211" w:type="dxa"/>
          </w:tcPr>
          <w:p w14:paraId="70ABE0D3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336B51" w14:paraId="6384260C" w14:textId="77777777" w:rsidTr="002262CF">
        <w:trPr>
          <w:trHeight w:val="307"/>
        </w:trPr>
        <w:tc>
          <w:tcPr>
            <w:tcW w:w="1140" w:type="dxa"/>
          </w:tcPr>
          <w:p w14:paraId="132D2046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966" w:type="dxa"/>
          </w:tcPr>
          <w:p w14:paraId="453BDEEB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</w:tcPr>
          <w:p w14:paraId="24E3ADC5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211" w:type="dxa"/>
          </w:tcPr>
          <w:p w14:paraId="4D8E3495" w14:textId="77777777" w:rsidR="00336B51" w:rsidRDefault="00336B51" w:rsidP="002262C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3450F973" w14:textId="77777777" w:rsidR="00E96BEA" w:rsidRPr="00E96BEA" w:rsidRDefault="00E96BEA" w:rsidP="00E96BEA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6BEA" w:rsidRPr="00E96BEA" w:rsidSect="0015539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92E5" w14:textId="77777777" w:rsidR="00FD2637" w:rsidRDefault="00FD2637" w:rsidP="005E2BE2">
      <w:pPr>
        <w:spacing w:after="0" w:line="240" w:lineRule="auto"/>
      </w:pPr>
      <w:r>
        <w:separator/>
      </w:r>
    </w:p>
  </w:endnote>
  <w:endnote w:type="continuationSeparator" w:id="0">
    <w:p w14:paraId="337ADBE1" w14:textId="77777777" w:rsidR="00FD2637" w:rsidRDefault="00FD2637" w:rsidP="005E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7881913"/>
      <w:docPartObj>
        <w:docPartGallery w:val="Page Numbers (Bottom of Page)"/>
        <w:docPartUnique/>
      </w:docPartObj>
    </w:sdtPr>
    <w:sdtEndPr/>
    <w:sdtContent>
      <w:p w14:paraId="19ADD163" w14:textId="77777777" w:rsidR="007D4CD8" w:rsidRDefault="007D4C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678D7" w14:textId="77777777" w:rsidR="007D4CD8" w:rsidRDefault="007D4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725021"/>
      <w:docPartObj>
        <w:docPartGallery w:val="Page Numbers (Bottom of Page)"/>
        <w:docPartUnique/>
      </w:docPartObj>
    </w:sdtPr>
    <w:sdtEndPr/>
    <w:sdtContent>
      <w:p w14:paraId="24AA1B70" w14:textId="0A941F92" w:rsidR="00336B51" w:rsidRDefault="00336B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4A87E" w14:textId="77777777" w:rsidR="00336B51" w:rsidRDefault="00336B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087588"/>
      <w:docPartObj>
        <w:docPartGallery w:val="Page Numbers (Bottom of Page)"/>
        <w:docPartUnique/>
      </w:docPartObj>
    </w:sdtPr>
    <w:sdtEndPr/>
    <w:sdtContent>
      <w:p w14:paraId="424EEC6D" w14:textId="2DBB594A" w:rsidR="005E2BE2" w:rsidRDefault="005E2B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6778F" w14:textId="77777777" w:rsidR="005E2BE2" w:rsidRDefault="005E2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8ECC" w14:textId="77777777" w:rsidR="00FD2637" w:rsidRDefault="00FD2637" w:rsidP="005E2BE2">
      <w:pPr>
        <w:spacing w:after="0" w:line="240" w:lineRule="auto"/>
      </w:pPr>
      <w:r>
        <w:separator/>
      </w:r>
    </w:p>
  </w:footnote>
  <w:footnote w:type="continuationSeparator" w:id="0">
    <w:p w14:paraId="45E28C97" w14:textId="77777777" w:rsidR="00FD2637" w:rsidRDefault="00FD2637" w:rsidP="005E2BE2">
      <w:pPr>
        <w:spacing w:after="0" w:line="240" w:lineRule="auto"/>
      </w:pPr>
      <w:r>
        <w:continuationSeparator/>
      </w:r>
    </w:p>
  </w:footnote>
  <w:footnote w:id="1">
    <w:p w14:paraId="5FB4861B" w14:textId="77777777" w:rsidR="00336B51" w:rsidRDefault="00336B51" w:rsidP="00336B51">
      <w:pPr>
        <w:pStyle w:val="Tekstprzypisudolnego"/>
      </w:pPr>
      <w:r>
        <w:rPr>
          <w:rStyle w:val="Odwoanieprzypisudolnego"/>
        </w:rPr>
        <w:footnoteRef/>
      </w:r>
      <w:r>
        <w:t xml:space="preserve">Wniosek należy złożyć do sądu właściwego ze względu na miejsce zamieszkania dziecka, </w:t>
      </w:r>
      <w:proofErr w:type="gramStart"/>
      <w:r>
        <w:t>nie zameldowania</w:t>
      </w:r>
      <w:proofErr w:type="gramEnd"/>
      <w:r>
        <w:t>.</w:t>
      </w:r>
    </w:p>
  </w:footnote>
  <w:footnote w:id="2">
    <w:p w14:paraId="2B899B4B" w14:textId="77777777" w:rsidR="00336B51" w:rsidRDefault="00336B51" w:rsidP="00336B51">
      <w:pPr>
        <w:pStyle w:val="Tekstprzypisudolnego"/>
      </w:pPr>
      <w:r>
        <w:rPr>
          <w:rStyle w:val="Odwoanieprzypisudolnego"/>
        </w:rPr>
        <w:footnoteRef/>
      </w:r>
      <w:r>
        <w:t>Należy zawsze podać imię i nazwisko dziecka i adres jego pobytu. Tylko w takim wypadku sąd może skutecznie pomóc, m.in. poprzez wysłanie do rodziny kuratora na wywiad.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1C53" w14:textId="666A580E" w:rsidR="005E2BE2" w:rsidRDefault="005E2BE2">
    <w:pPr>
      <w:pStyle w:val="Nagwek"/>
      <w:jc w:val="center"/>
    </w:pPr>
  </w:p>
  <w:p w14:paraId="483E8102" w14:textId="77777777" w:rsidR="005E2BE2" w:rsidRDefault="005E2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A0B9F"/>
    <w:multiLevelType w:val="hybridMultilevel"/>
    <w:tmpl w:val="E9006982"/>
    <w:lvl w:ilvl="0" w:tplc="2E1EB3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EAE"/>
    <w:multiLevelType w:val="hybridMultilevel"/>
    <w:tmpl w:val="D87829C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AAC"/>
    <w:multiLevelType w:val="hybridMultilevel"/>
    <w:tmpl w:val="045C98A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6824A87"/>
    <w:multiLevelType w:val="hybridMultilevel"/>
    <w:tmpl w:val="FAF0849E"/>
    <w:lvl w:ilvl="0" w:tplc="D55E2C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970CE"/>
    <w:multiLevelType w:val="hybridMultilevel"/>
    <w:tmpl w:val="09E4F026"/>
    <w:lvl w:ilvl="0" w:tplc="9A229E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7EA5F83"/>
    <w:multiLevelType w:val="hybridMultilevel"/>
    <w:tmpl w:val="83607CF4"/>
    <w:lvl w:ilvl="0" w:tplc="13AC03D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C127C6"/>
    <w:multiLevelType w:val="hybridMultilevel"/>
    <w:tmpl w:val="8A463BE8"/>
    <w:lvl w:ilvl="0" w:tplc="B10CC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E7382"/>
    <w:multiLevelType w:val="hybridMultilevel"/>
    <w:tmpl w:val="980468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0A41626"/>
    <w:multiLevelType w:val="hybridMultilevel"/>
    <w:tmpl w:val="95986538"/>
    <w:lvl w:ilvl="0" w:tplc="6AEAF8DA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0AB1AF8"/>
    <w:multiLevelType w:val="hybridMultilevel"/>
    <w:tmpl w:val="5378A08A"/>
    <w:lvl w:ilvl="0" w:tplc="6E5C19C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661192"/>
    <w:multiLevelType w:val="hybridMultilevel"/>
    <w:tmpl w:val="6E3EE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28DD"/>
    <w:multiLevelType w:val="hybridMultilevel"/>
    <w:tmpl w:val="C2FA9FCA"/>
    <w:lvl w:ilvl="0" w:tplc="A39E5A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91CD0"/>
    <w:multiLevelType w:val="hybridMultilevel"/>
    <w:tmpl w:val="83607CF4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7D0364"/>
    <w:multiLevelType w:val="hybridMultilevel"/>
    <w:tmpl w:val="49E4FF8C"/>
    <w:lvl w:ilvl="0" w:tplc="48B006C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D828F2"/>
    <w:multiLevelType w:val="hybridMultilevel"/>
    <w:tmpl w:val="AAA032AE"/>
    <w:lvl w:ilvl="0" w:tplc="8AE265DC">
      <w:start w:val="1"/>
      <w:numFmt w:val="lowerLetter"/>
      <w:lvlText w:val="%1)"/>
      <w:lvlJc w:val="left"/>
      <w:pPr>
        <w:ind w:left="16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222D54D1"/>
    <w:multiLevelType w:val="hybridMultilevel"/>
    <w:tmpl w:val="D30C1D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84D72"/>
    <w:multiLevelType w:val="hybridMultilevel"/>
    <w:tmpl w:val="99362ECC"/>
    <w:lvl w:ilvl="0" w:tplc="0415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2DA710E3"/>
    <w:multiLevelType w:val="hybridMultilevel"/>
    <w:tmpl w:val="A5BC8F8C"/>
    <w:lvl w:ilvl="0" w:tplc="5704895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2A4D34"/>
    <w:multiLevelType w:val="hybridMultilevel"/>
    <w:tmpl w:val="9ABA8200"/>
    <w:lvl w:ilvl="0" w:tplc="13AC03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30028"/>
    <w:multiLevelType w:val="hybridMultilevel"/>
    <w:tmpl w:val="99526F68"/>
    <w:lvl w:ilvl="0" w:tplc="FFFFFFFF">
      <w:start w:val="1"/>
      <w:numFmt w:val="decimal"/>
      <w:lvlText w:val="%1."/>
      <w:lvlJc w:val="left"/>
      <w:pPr>
        <w:ind w:left="56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6324" w:hanging="360"/>
      </w:pPr>
    </w:lvl>
    <w:lvl w:ilvl="2" w:tplc="FFFFFFFF" w:tentative="1">
      <w:start w:val="1"/>
      <w:numFmt w:val="lowerRoman"/>
      <w:lvlText w:val="%3."/>
      <w:lvlJc w:val="right"/>
      <w:pPr>
        <w:ind w:left="7044" w:hanging="180"/>
      </w:pPr>
    </w:lvl>
    <w:lvl w:ilvl="3" w:tplc="FFFFFFFF" w:tentative="1">
      <w:start w:val="1"/>
      <w:numFmt w:val="decimal"/>
      <w:lvlText w:val="%4."/>
      <w:lvlJc w:val="left"/>
      <w:pPr>
        <w:ind w:left="7764" w:hanging="360"/>
      </w:pPr>
    </w:lvl>
    <w:lvl w:ilvl="4" w:tplc="FFFFFFFF" w:tentative="1">
      <w:start w:val="1"/>
      <w:numFmt w:val="lowerLetter"/>
      <w:lvlText w:val="%5."/>
      <w:lvlJc w:val="left"/>
      <w:pPr>
        <w:ind w:left="8484" w:hanging="360"/>
      </w:pPr>
    </w:lvl>
    <w:lvl w:ilvl="5" w:tplc="FFFFFFFF" w:tentative="1">
      <w:start w:val="1"/>
      <w:numFmt w:val="lowerRoman"/>
      <w:lvlText w:val="%6."/>
      <w:lvlJc w:val="right"/>
      <w:pPr>
        <w:ind w:left="9204" w:hanging="180"/>
      </w:pPr>
    </w:lvl>
    <w:lvl w:ilvl="6" w:tplc="FFFFFFFF" w:tentative="1">
      <w:start w:val="1"/>
      <w:numFmt w:val="decimal"/>
      <w:lvlText w:val="%7."/>
      <w:lvlJc w:val="left"/>
      <w:pPr>
        <w:ind w:left="9924" w:hanging="360"/>
      </w:pPr>
    </w:lvl>
    <w:lvl w:ilvl="7" w:tplc="FFFFFFFF" w:tentative="1">
      <w:start w:val="1"/>
      <w:numFmt w:val="lowerLetter"/>
      <w:lvlText w:val="%8."/>
      <w:lvlJc w:val="left"/>
      <w:pPr>
        <w:ind w:left="10644" w:hanging="360"/>
      </w:pPr>
    </w:lvl>
    <w:lvl w:ilvl="8" w:tplc="FFFFFFFF" w:tentative="1">
      <w:start w:val="1"/>
      <w:numFmt w:val="lowerRoman"/>
      <w:lvlText w:val="%9."/>
      <w:lvlJc w:val="right"/>
      <w:pPr>
        <w:ind w:left="11364" w:hanging="180"/>
      </w:pPr>
    </w:lvl>
  </w:abstractNum>
  <w:abstractNum w:abstractNumId="21" w15:restartNumberingAfterBreak="0">
    <w:nsid w:val="368B4277"/>
    <w:multiLevelType w:val="hybridMultilevel"/>
    <w:tmpl w:val="27B6CBDA"/>
    <w:lvl w:ilvl="0" w:tplc="12049608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9CB4D74"/>
    <w:multiLevelType w:val="hybridMultilevel"/>
    <w:tmpl w:val="21B0A4E0"/>
    <w:lvl w:ilvl="0" w:tplc="9BCA01A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3AA"/>
    <w:multiLevelType w:val="hybridMultilevel"/>
    <w:tmpl w:val="907C7850"/>
    <w:lvl w:ilvl="0" w:tplc="2C8A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50D3C"/>
    <w:multiLevelType w:val="hybridMultilevel"/>
    <w:tmpl w:val="06540FA0"/>
    <w:lvl w:ilvl="0" w:tplc="C11837B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437A5"/>
    <w:multiLevelType w:val="hybridMultilevel"/>
    <w:tmpl w:val="EAC8BEE6"/>
    <w:lvl w:ilvl="0" w:tplc="13AC03D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772703"/>
    <w:multiLevelType w:val="hybridMultilevel"/>
    <w:tmpl w:val="1F00BF48"/>
    <w:lvl w:ilvl="0" w:tplc="A1DAC50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445840"/>
    <w:multiLevelType w:val="hybridMultilevel"/>
    <w:tmpl w:val="D30C1D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937B99"/>
    <w:multiLevelType w:val="hybridMultilevel"/>
    <w:tmpl w:val="C7AC8BE6"/>
    <w:lvl w:ilvl="0" w:tplc="5D96D282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8E1722"/>
    <w:multiLevelType w:val="hybridMultilevel"/>
    <w:tmpl w:val="99526F68"/>
    <w:lvl w:ilvl="0" w:tplc="13AC03D6">
      <w:start w:val="1"/>
      <w:numFmt w:val="decimal"/>
      <w:lvlText w:val="%1."/>
      <w:lvlJc w:val="left"/>
      <w:pPr>
        <w:ind w:left="56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324" w:hanging="360"/>
      </w:pPr>
    </w:lvl>
    <w:lvl w:ilvl="2" w:tplc="0415001B" w:tentative="1">
      <w:start w:val="1"/>
      <w:numFmt w:val="lowerRoman"/>
      <w:lvlText w:val="%3."/>
      <w:lvlJc w:val="right"/>
      <w:pPr>
        <w:ind w:left="7044" w:hanging="180"/>
      </w:pPr>
    </w:lvl>
    <w:lvl w:ilvl="3" w:tplc="0415000F" w:tentative="1">
      <w:start w:val="1"/>
      <w:numFmt w:val="decimal"/>
      <w:lvlText w:val="%4."/>
      <w:lvlJc w:val="left"/>
      <w:pPr>
        <w:ind w:left="7764" w:hanging="360"/>
      </w:pPr>
    </w:lvl>
    <w:lvl w:ilvl="4" w:tplc="04150019" w:tentative="1">
      <w:start w:val="1"/>
      <w:numFmt w:val="lowerLetter"/>
      <w:lvlText w:val="%5."/>
      <w:lvlJc w:val="left"/>
      <w:pPr>
        <w:ind w:left="8484" w:hanging="360"/>
      </w:pPr>
    </w:lvl>
    <w:lvl w:ilvl="5" w:tplc="0415001B" w:tentative="1">
      <w:start w:val="1"/>
      <w:numFmt w:val="lowerRoman"/>
      <w:lvlText w:val="%6."/>
      <w:lvlJc w:val="right"/>
      <w:pPr>
        <w:ind w:left="9204" w:hanging="180"/>
      </w:pPr>
    </w:lvl>
    <w:lvl w:ilvl="6" w:tplc="0415000F" w:tentative="1">
      <w:start w:val="1"/>
      <w:numFmt w:val="decimal"/>
      <w:lvlText w:val="%7."/>
      <w:lvlJc w:val="left"/>
      <w:pPr>
        <w:ind w:left="9924" w:hanging="360"/>
      </w:pPr>
    </w:lvl>
    <w:lvl w:ilvl="7" w:tplc="04150019" w:tentative="1">
      <w:start w:val="1"/>
      <w:numFmt w:val="lowerLetter"/>
      <w:lvlText w:val="%8."/>
      <w:lvlJc w:val="left"/>
      <w:pPr>
        <w:ind w:left="10644" w:hanging="360"/>
      </w:pPr>
    </w:lvl>
    <w:lvl w:ilvl="8" w:tplc="0415001B" w:tentative="1">
      <w:start w:val="1"/>
      <w:numFmt w:val="lowerRoman"/>
      <w:lvlText w:val="%9."/>
      <w:lvlJc w:val="right"/>
      <w:pPr>
        <w:ind w:left="11364" w:hanging="180"/>
      </w:pPr>
    </w:lvl>
  </w:abstractNum>
  <w:abstractNum w:abstractNumId="30" w15:restartNumberingAfterBreak="0">
    <w:nsid w:val="526C3B5D"/>
    <w:multiLevelType w:val="hybridMultilevel"/>
    <w:tmpl w:val="19B21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056D5D"/>
    <w:multiLevelType w:val="hybridMultilevel"/>
    <w:tmpl w:val="06540F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01010"/>
    <w:multiLevelType w:val="hybridMultilevel"/>
    <w:tmpl w:val="E786AF8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0A01379"/>
    <w:multiLevelType w:val="hybridMultilevel"/>
    <w:tmpl w:val="5CE2A2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607636"/>
    <w:multiLevelType w:val="hybridMultilevel"/>
    <w:tmpl w:val="A98288E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63521D45"/>
    <w:multiLevelType w:val="hybridMultilevel"/>
    <w:tmpl w:val="2A64C284"/>
    <w:lvl w:ilvl="0" w:tplc="13AC03D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35562"/>
    <w:multiLevelType w:val="hybridMultilevel"/>
    <w:tmpl w:val="907C7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036BF"/>
    <w:multiLevelType w:val="hybridMultilevel"/>
    <w:tmpl w:val="F0DCDBF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E8240C8"/>
    <w:multiLevelType w:val="hybridMultilevel"/>
    <w:tmpl w:val="0128B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C30E3"/>
    <w:multiLevelType w:val="hybridMultilevel"/>
    <w:tmpl w:val="1C707C46"/>
    <w:lvl w:ilvl="0" w:tplc="0F0CAA9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535F6"/>
    <w:multiLevelType w:val="hybridMultilevel"/>
    <w:tmpl w:val="A69061DA"/>
    <w:lvl w:ilvl="0" w:tplc="86BAEC8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59D60CB"/>
    <w:multiLevelType w:val="hybridMultilevel"/>
    <w:tmpl w:val="02DAD558"/>
    <w:lvl w:ilvl="0" w:tplc="11F672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47820"/>
    <w:multiLevelType w:val="hybridMultilevel"/>
    <w:tmpl w:val="49E4FF8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0642698">
    <w:abstractNumId w:val="5"/>
  </w:num>
  <w:num w:numId="2" w16cid:durableId="645814547">
    <w:abstractNumId w:val="4"/>
  </w:num>
  <w:num w:numId="3" w16cid:durableId="650906169">
    <w:abstractNumId w:val="39"/>
  </w:num>
  <w:num w:numId="4" w16cid:durableId="1844279235">
    <w:abstractNumId w:val="28"/>
  </w:num>
  <w:num w:numId="5" w16cid:durableId="303044551">
    <w:abstractNumId w:val="30"/>
  </w:num>
  <w:num w:numId="6" w16cid:durableId="1298804671">
    <w:abstractNumId w:val="41"/>
  </w:num>
  <w:num w:numId="7" w16cid:durableId="256333902">
    <w:abstractNumId w:val="23"/>
  </w:num>
  <w:num w:numId="8" w16cid:durableId="877399414">
    <w:abstractNumId w:val="14"/>
  </w:num>
  <w:num w:numId="9" w16cid:durableId="1479107830">
    <w:abstractNumId w:val="2"/>
  </w:num>
  <w:num w:numId="10" w16cid:durableId="840897716">
    <w:abstractNumId w:val="38"/>
  </w:num>
  <w:num w:numId="11" w16cid:durableId="1050037732">
    <w:abstractNumId w:val="42"/>
  </w:num>
  <w:num w:numId="12" w16cid:durableId="1548905977">
    <w:abstractNumId w:val="36"/>
  </w:num>
  <w:num w:numId="13" w16cid:durableId="1881628492">
    <w:abstractNumId w:val="15"/>
  </w:num>
  <w:num w:numId="14" w16cid:durableId="1891841323">
    <w:abstractNumId w:val="34"/>
  </w:num>
  <w:num w:numId="15" w16cid:durableId="1487166671">
    <w:abstractNumId w:val="26"/>
  </w:num>
  <w:num w:numId="16" w16cid:durableId="484080391">
    <w:abstractNumId w:val="24"/>
  </w:num>
  <w:num w:numId="17" w16cid:durableId="1070809562">
    <w:abstractNumId w:val="8"/>
  </w:num>
  <w:num w:numId="18" w16cid:durableId="1922060776">
    <w:abstractNumId w:val="3"/>
  </w:num>
  <w:num w:numId="19" w16cid:durableId="474570488">
    <w:abstractNumId w:val="6"/>
  </w:num>
  <w:num w:numId="20" w16cid:durableId="463239441">
    <w:abstractNumId w:val="35"/>
  </w:num>
  <w:num w:numId="21" w16cid:durableId="1295991082">
    <w:abstractNumId w:val="27"/>
  </w:num>
  <w:num w:numId="22" w16cid:durableId="407770312">
    <w:abstractNumId w:val="16"/>
  </w:num>
  <w:num w:numId="23" w16cid:durableId="27990735">
    <w:abstractNumId w:val="19"/>
  </w:num>
  <w:num w:numId="24" w16cid:durableId="1460294090">
    <w:abstractNumId w:val="40"/>
  </w:num>
  <w:num w:numId="25" w16cid:durableId="529798608">
    <w:abstractNumId w:val="21"/>
  </w:num>
  <w:num w:numId="26" w16cid:durableId="1387144612">
    <w:abstractNumId w:val="25"/>
  </w:num>
  <w:num w:numId="27" w16cid:durableId="1441874744">
    <w:abstractNumId w:val="9"/>
  </w:num>
  <w:num w:numId="28" w16cid:durableId="9383672">
    <w:abstractNumId w:val="0"/>
  </w:num>
  <w:num w:numId="29" w16cid:durableId="525027758">
    <w:abstractNumId w:val="29"/>
  </w:num>
  <w:num w:numId="30" w16cid:durableId="588007317">
    <w:abstractNumId w:val="20"/>
  </w:num>
  <w:num w:numId="31" w16cid:durableId="1235507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0554760">
    <w:abstractNumId w:val="1"/>
  </w:num>
  <w:num w:numId="33" w16cid:durableId="733820283">
    <w:abstractNumId w:val="33"/>
  </w:num>
  <w:num w:numId="34" w16cid:durableId="1784418612">
    <w:abstractNumId w:val="12"/>
  </w:num>
  <w:num w:numId="35" w16cid:durableId="1607499169">
    <w:abstractNumId w:val="10"/>
  </w:num>
  <w:num w:numId="36" w16cid:durableId="284821525">
    <w:abstractNumId w:val="18"/>
  </w:num>
  <w:num w:numId="37" w16cid:durableId="1275215238">
    <w:abstractNumId w:val="37"/>
  </w:num>
  <w:num w:numId="38" w16cid:durableId="249894401">
    <w:abstractNumId w:val="32"/>
  </w:num>
  <w:num w:numId="39" w16cid:durableId="12459037">
    <w:abstractNumId w:val="22"/>
  </w:num>
  <w:num w:numId="40" w16cid:durableId="1470440446">
    <w:abstractNumId w:val="31"/>
  </w:num>
  <w:num w:numId="41" w16cid:durableId="1534921081">
    <w:abstractNumId w:val="11"/>
  </w:num>
  <w:num w:numId="42" w16cid:durableId="304359413">
    <w:abstractNumId w:val="7"/>
  </w:num>
  <w:num w:numId="43" w16cid:durableId="2112704137">
    <w:abstractNumId w:val="17"/>
  </w:num>
  <w:num w:numId="44" w16cid:durableId="41347357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3E"/>
    <w:rsid w:val="00002F45"/>
    <w:rsid w:val="0001400A"/>
    <w:rsid w:val="00020083"/>
    <w:rsid w:val="00024209"/>
    <w:rsid w:val="00032E48"/>
    <w:rsid w:val="00060542"/>
    <w:rsid w:val="0006788E"/>
    <w:rsid w:val="0007063E"/>
    <w:rsid w:val="000742A2"/>
    <w:rsid w:val="000B0DF3"/>
    <w:rsid w:val="000C3A0D"/>
    <w:rsid w:val="000D24AA"/>
    <w:rsid w:val="001056B8"/>
    <w:rsid w:val="001059B2"/>
    <w:rsid w:val="00106AB3"/>
    <w:rsid w:val="00107C9F"/>
    <w:rsid w:val="0012002B"/>
    <w:rsid w:val="00131024"/>
    <w:rsid w:val="001316A4"/>
    <w:rsid w:val="00132D65"/>
    <w:rsid w:val="0015539A"/>
    <w:rsid w:val="001776B5"/>
    <w:rsid w:val="001806D6"/>
    <w:rsid w:val="0018700D"/>
    <w:rsid w:val="00195E56"/>
    <w:rsid w:val="00197589"/>
    <w:rsid w:val="001A107A"/>
    <w:rsid w:val="001B0BF9"/>
    <w:rsid w:val="001B5B75"/>
    <w:rsid w:val="001D1A2B"/>
    <w:rsid w:val="001E1E14"/>
    <w:rsid w:val="001E45D0"/>
    <w:rsid w:val="001E5F04"/>
    <w:rsid w:val="002258A5"/>
    <w:rsid w:val="002262CF"/>
    <w:rsid w:val="0025236F"/>
    <w:rsid w:val="002632E0"/>
    <w:rsid w:val="00271C17"/>
    <w:rsid w:val="00294AE0"/>
    <w:rsid w:val="00297B1C"/>
    <w:rsid w:val="002D35B3"/>
    <w:rsid w:val="002D50DA"/>
    <w:rsid w:val="002F6C20"/>
    <w:rsid w:val="00300682"/>
    <w:rsid w:val="003037C4"/>
    <w:rsid w:val="00310346"/>
    <w:rsid w:val="00317621"/>
    <w:rsid w:val="00324F14"/>
    <w:rsid w:val="00326191"/>
    <w:rsid w:val="00333F18"/>
    <w:rsid w:val="00335853"/>
    <w:rsid w:val="00336B51"/>
    <w:rsid w:val="003433CB"/>
    <w:rsid w:val="00354EDB"/>
    <w:rsid w:val="003814D6"/>
    <w:rsid w:val="0038523C"/>
    <w:rsid w:val="003A06C9"/>
    <w:rsid w:val="003B79D9"/>
    <w:rsid w:val="003C6B03"/>
    <w:rsid w:val="004155A2"/>
    <w:rsid w:val="004211C9"/>
    <w:rsid w:val="0042199D"/>
    <w:rsid w:val="00447D2D"/>
    <w:rsid w:val="00450D2D"/>
    <w:rsid w:val="00457229"/>
    <w:rsid w:val="00466A51"/>
    <w:rsid w:val="004767E7"/>
    <w:rsid w:val="0048614B"/>
    <w:rsid w:val="00497629"/>
    <w:rsid w:val="004B5DA8"/>
    <w:rsid w:val="004D3A30"/>
    <w:rsid w:val="004D77F9"/>
    <w:rsid w:val="004E0141"/>
    <w:rsid w:val="004E4B50"/>
    <w:rsid w:val="004E5E8E"/>
    <w:rsid w:val="004E5F33"/>
    <w:rsid w:val="004F5BE4"/>
    <w:rsid w:val="00504057"/>
    <w:rsid w:val="0050751B"/>
    <w:rsid w:val="00514F96"/>
    <w:rsid w:val="00524441"/>
    <w:rsid w:val="00533E9B"/>
    <w:rsid w:val="00537FF6"/>
    <w:rsid w:val="00541253"/>
    <w:rsid w:val="00592A19"/>
    <w:rsid w:val="0059680E"/>
    <w:rsid w:val="005A2C52"/>
    <w:rsid w:val="005C4287"/>
    <w:rsid w:val="005D08CA"/>
    <w:rsid w:val="005E2BE2"/>
    <w:rsid w:val="005E3D37"/>
    <w:rsid w:val="005F079D"/>
    <w:rsid w:val="00604B2C"/>
    <w:rsid w:val="00660A9A"/>
    <w:rsid w:val="00660F1B"/>
    <w:rsid w:val="00666D84"/>
    <w:rsid w:val="00667F1E"/>
    <w:rsid w:val="00672987"/>
    <w:rsid w:val="006832A3"/>
    <w:rsid w:val="00690F98"/>
    <w:rsid w:val="006957D4"/>
    <w:rsid w:val="006D226C"/>
    <w:rsid w:val="006E008C"/>
    <w:rsid w:val="006E4B09"/>
    <w:rsid w:val="00701876"/>
    <w:rsid w:val="0070445F"/>
    <w:rsid w:val="00707226"/>
    <w:rsid w:val="0071088E"/>
    <w:rsid w:val="007203EE"/>
    <w:rsid w:val="007428A8"/>
    <w:rsid w:val="00744422"/>
    <w:rsid w:val="00754CFC"/>
    <w:rsid w:val="007610C6"/>
    <w:rsid w:val="0076285B"/>
    <w:rsid w:val="00764ADF"/>
    <w:rsid w:val="00772BF7"/>
    <w:rsid w:val="007738E8"/>
    <w:rsid w:val="00787A1D"/>
    <w:rsid w:val="007A6DEE"/>
    <w:rsid w:val="007B6E64"/>
    <w:rsid w:val="007D19E0"/>
    <w:rsid w:val="007D4CD8"/>
    <w:rsid w:val="007E6764"/>
    <w:rsid w:val="007F45FC"/>
    <w:rsid w:val="00805139"/>
    <w:rsid w:val="008276BA"/>
    <w:rsid w:val="0083761E"/>
    <w:rsid w:val="00852343"/>
    <w:rsid w:val="00866DB7"/>
    <w:rsid w:val="0089012D"/>
    <w:rsid w:val="008D17D2"/>
    <w:rsid w:val="008D5213"/>
    <w:rsid w:val="008D6A19"/>
    <w:rsid w:val="009046A6"/>
    <w:rsid w:val="00926576"/>
    <w:rsid w:val="00940FF6"/>
    <w:rsid w:val="009575F9"/>
    <w:rsid w:val="00981882"/>
    <w:rsid w:val="00981FA9"/>
    <w:rsid w:val="009945FD"/>
    <w:rsid w:val="009A0985"/>
    <w:rsid w:val="009A25D0"/>
    <w:rsid w:val="009A62C4"/>
    <w:rsid w:val="009B2768"/>
    <w:rsid w:val="009E042C"/>
    <w:rsid w:val="009E101A"/>
    <w:rsid w:val="00A14337"/>
    <w:rsid w:val="00A14801"/>
    <w:rsid w:val="00A2459A"/>
    <w:rsid w:val="00A50ADB"/>
    <w:rsid w:val="00A61770"/>
    <w:rsid w:val="00A638F2"/>
    <w:rsid w:val="00A76361"/>
    <w:rsid w:val="00A83C56"/>
    <w:rsid w:val="00AD1DB1"/>
    <w:rsid w:val="00AD60D1"/>
    <w:rsid w:val="00AD6CD1"/>
    <w:rsid w:val="00AD6FD2"/>
    <w:rsid w:val="00AE2119"/>
    <w:rsid w:val="00AF5D71"/>
    <w:rsid w:val="00B22FED"/>
    <w:rsid w:val="00B23549"/>
    <w:rsid w:val="00B96A5D"/>
    <w:rsid w:val="00BC7485"/>
    <w:rsid w:val="00BC758E"/>
    <w:rsid w:val="00BE0182"/>
    <w:rsid w:val="00BE464D"/>
    <w:rsid w:val="00BF159E"/>
    <w:rsid w:val="00BF3369"/>
    <w:rsid w:val="00C33302"/>
    <w:rsid w:val="00C46127"/>
    <w:rsid w:val="00C53FB8"/>
    <w:rsid w:val="00C66CCD"/>
    <w:rsid w:val="00C766A5"/>
    <w:rsid w:val="00C81B75"/>
    <w:rsid w:val="00CC33EC"/>
    <w:rsid w:val="00CC45D5"/>
    <w:rsid w:val="00CD0B07"/>
    <w:rsid w:val="00CD2422"/>
    <w:rsid w:val="00CD5FE8"/>
    <w:rsid w:val="00D0731D"/>
    <w:rsid w:val="00D07641"/>
    <w:rsid w:val="00D248D2"/>
    <w:rsid w:val="00D302CD"/>
    <w:rsid w:val="00D37AF2"/>
    <w:rsid w:val="00D66C73"/>
    <w:rsid w:val="00D717A3"/>
    <w:rsid w:val="00D745C8"/>
    <w:rsid w:val="00D805E9"/>
    <w:rsid w:val="00D81A30"/>
    <w:rsid w:val="00DC2D79"/>
    <w:rsid w:val="00DC3BE0"/>
    <w:rsid w:val="00DD08A8"/>
    <w:rsid w:val="00DD0B54"/>
    <w:rsid w:val="00DD349F"/>
    <w:rsid w:val="00DF3DE9"/>
    <w:rsid w:val="00E00BA8"/>
    <w:rsid w:val="00E04746"/>
    <w:rsid w:val="00E20DE0"/>
    <w:rsid w:val="00E2182D"/>
    <w:rsid w:val="00E27717"/>
    <w:rsid w:val="00E32033"/>
    <w:rsid w:val="00E35720"/>
    <w:rsid w:val="00E35A6D"/>
    <w:rsid w:val="00E40A67"/>
    <w:rsid w:val="00E55E21"/>
    <w:rsid w:val="00E55E7B"/>
    <w:rsid w:val="00E76FCB"/>
    <w:rsid w:val="00E83688"/>
    <w:rsid w:val="00E87BF0"/>
    <w:rsid w:val="00E96BEA"/>
    <w:rsid w:val="00EA68A5"/>
    <w:rsid w:val="00EC2E16"/>
    <w:rsid w:val="00EC37F5"/>
    <w:rsid w:val="00EC62BF"/>
    <w:rsid w:val="00EE7D08"/>
    <w:rsid w:val="00EF6B5D"/>
    <w:rsid w:val="00EF78CA"/>
    <w:rsid w:val="00F02C13"/>
    <w:rsid w:val="00F1026D"/>
    <w:rsid w:val="00F14C54"/>
    <w:rsid w:val="00F14E3A"/>
    <w:rsid w:val="00F413D8"/>
    <w:rsid w:val="00F41838"/>
    <w:rsid w:val="00F429B7"/>
    <w:rsid w:val="00F465F3"/>
    <w:rsid w:val="00F53936"/>
    <w:rsid w:val="00F61360"/>
    <w:rsid w:val="00F67C11"/>
    <w:rsid w:val="00F76512"/>
    <w:rsid w:val="00F84266"/>
    <w:rsid w:val="00F854A9"/>
    <w:rsid w:val="00FD2637"/>
    <w:rsid w:val="00FE2F09"/>
    <w:rsid w:val="00FE720B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B7C1"/>
  <w15:chartTrackingRefBased/>
  <w15:docId w15:val="{B8194F81-59E2-4828-9326-12DAD311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7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4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E2"/>
  </w:style>
  <w:style w:type="paragraph" w:styleId="Stopka">
    <w:name w:val="footer"/>
    <w:basedOn w:val="Normalny"/>
    <w:link w:val="StopkaZnak"/>
    <w:uiPriority w:val="99"/>
    <w:unhideWhenUsed/>
    <w:rsid w:val="005E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BE2"/>
  </w:style>
  <w:style w:type="character" w:customStyle="1" w:styleId="Nagwek2Znak">
    <w:name w:val="Nagłówek 2 Znak"/>
    <w:basedOn w:val="Domylnaczcionkaakapitu"/>
    <w:link w:val="Nagwek2"/>
    <w:uiPriority w:val="9"/>
    <w:rsid w:val="001E45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9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B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6B51"/>
    <w:rPr>
      <w:sz w:val="20"/>
      <w:szCs w:val="20"/>
    </w:rPr>
  </w:style>
  <w:style w:type="character" w:styleId="Odwoanieprzypisudolnego">
    <w:name w:val="footnote reference"/>
    <w:basedOn w:val="Domylnaczcionkaakapitu"/>
    <w:rsid w:val="00336B51"/>
    <w:rPr>
      <w:position w:val="0"/>
      <w:vertAlign w:val="superscript"/>
    </w:rPr>
  </w:style>
  <w:style w:type="paragraph" w:customStyle="1" w:styleId="Standard">
    <w:name w:val="Standard"/>
    <w:rsid w:val="00336B51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3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7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siatki3akcent5">
    <w:name w:val="Grid Table 3 Accent 5"/>
    <w:basedOn w:val="Standardowy"/>
    <w:uiPriority w:val="48"/>
    <w:rsid w:val="001806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2akcent4">
    <w:name w:val="Grid Table 2 Accent 4"/>
    <w:basedOn w:val="Standardowy"/>
    <w:uiPriority w:val="47"/>
    <w:rsid w:val="004155A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3433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3CB"/>
    <w:rPr>
      <w:color w:val="605E5C"/>
      <w:shd w:val="clear" w:color="auto" w:fill="E1DFDD"/>
    </w:rPr>
  </w:style>
  <w:style w:type="table" w:styleId="Tabelasiatki2akcent1">
    <w:name w:val="Grid Table 2 Accent 1"/>
    <w:basedOn w:val="Standardowy"/>
    <w:uiPriority w:val="47"/>
    <w:rsid w:val="00D0731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acowniafizjoterapi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cowniafizjoterapi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24</Pages>
  <Words>4713</Words>
  <Characters>28280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</dc:creator>
  <cp:keywords/>
  <dc:description/>
  <cp:lastModifiedBy>Pracownia Fizjoterapii</cp:lastModifiedBy>
  <cp:revision>24</cp:revision>
  <cp:lastPrinted>2024-09-10T14:48:00Z</cp:lastPrinted>
  <dcterms:created xsi:type="dcterms:W3CDTF">2024-01-03T18:23:00Z</dcterms:created>
  <dcterms:modified xsi:type="dcterms:W3CDTF">2024-09-10T14:53:00Z</dcterms:modified>
</cp:coreProperties>
</file>